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13" w:type="dxa"/>
        <w:jc w:val="center"/>
        <w:tblLook w:val="01E0" w:firstRow="1" w:lastRow="1" w:firstColumn="1" w:lastColumn="1" w:noHBand="0" w:noVBand="0"/>
      </w:tblPr>
      <w:tblGrid>
        <w:gridCol w:w="4575"/>
        <w:gridCol w:w="6038"/>
      </w:tblGrid>
      <w:tr>
        <w:trPr>
          <w:trHeight w:val="550"/>
          <w:jc w:val="center"/>
        </w:trPr>
        <w:tc>
          <w:tcPr>
            <w:tcW w:w="4575" w:type="dxa"/>
          </w:tcPr>
          <w:p>
            <w:pPr>
              <w:spacing w:line="264" w:lineRule="auto"/>
              <w:jc w:val="center"/>
              <w:rPr>
                <w:rFonts w:eastAsia="Calibri" w:cs="Times New Roman"/>
                <w:b/>
                <w:color w:val="000000" w:themeColor="text1"/>
                <w:sz w:val="24"/>
                <w:szCs w:val="24"/>
              </w:rPr>
            </w:pPr>
            <w:r>
              <w:rPr>
                <w:rFonts w:eastAsia="Calibri" w:cs="Times New Roman"/>
                <w:b/>
                <w:color w:val="000000" w:themeColor="text1"/>
                <w:sz w:val="24"/>
                <w:szCs w:val="24"/>
              </w:rPr>
              <w:t>SỞ GD&amp;ĐT THANH HÓA</w:t>
            </w:r>
          </w:p>
          <w:p>
            <w:pPr>
              <w:spacing w:line="264" w:lineRule="auto"/>
              <w:jc w:val="center"/>
              <w:rPr>
                <w:rFonts w:eastAsia="Calibri" w:cs="Times New Roman"/>
                <w:bCs/>
                <w:color w:val="000000" w:themeColor="text1"/>
                <w:sz w:val="24"/>
                <w:szCs w:val="24"/>
              </w:rPr>
            </w:pPr>
            <w:r>
              <w:rPr>
                <w:rFonts w:cs="Times New Roman"/>
                <w:bCs/>
                <w:color w:val="000000" w:themeColor="text1"/>
                <w:kern w:val="2"/>
                <w:sz w:val="24"/>
                <w:szCs w:val="24"/>
                <w14:ligatures w14:val="standardContextual"/>
              </w:rPr>
              <w:t>TRƯỜNG THPT QUẢNG XƯƠNG II</w:t>
            </w:r>
          </w:p>
          <w:p>
            <w:pPr>
              <w:spacing w:line="264" w:lineRule="auto"/>
              <w:jc w:val="center"/>
              <w:rPr>
                <w:rFonts w:eastAsia="Calibri" w:cs="Times New Roman"/>
                <w:b/>
                <w:color w:val="000000" w:themeColor="text1"/>
                <w:sz w:val="24"/>
                <w:szCs w:val="24"/>
              </w:rPr>
            </w:pPr>
            <w:r>
              <w:rPr>
                <w:rFonts w:cs="Times New Roman"/>
                <w:noProof/>
                <w:color w:val="000000" w:themeColor="text1"/>
                <w:sz w:val="24"/>
                <w:szCs w:val="24"/>
                <w:lang w:val="en-US"/>
              </w:rPr>
              <mc:AlternateContent>
                <mc:Choice Requires="wps">
                  <w:drawing>
                    <wp:anchor distT="0" distB="0" distL="114300" distR="114300" simplePos="0" relativeHeight="251702272" behindDoc="0" locked="0" layoutInCell="1" allowOverlap="1">
                      <wp:simplePos x="0" y="0"/>
                      <wp:positionH relativeFrom="column">
                        <wp:posOffset>569452</wp:posOffset>
                      </wp:positionH>
                      <wp:positionV relativeFrom="paragraph">
                        <wp:posOffset>30828</wp:posOffset>
                      </wp:positionV>
                      <wp:extent cx="1586926" cy="325120"/>
                      <wp:effectExtent l="0" t="0" r="13335" b="1778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6926" cy="325120"/>
                              </a:xfrm>
                              <a:prstGeom prst="rect">
                                <a:avLst/>
                              </a:prstGeom>
                              <a:solidFill>
                                <a:srgbClr val="FFFFFF"/>
                              </a:solidFill>
                              <a:ln w="9525">
                                <a:solidFill>
                                  <a:srgbClr val="000000"/>
                                </a:solidFill>
                                <a:miter lim="800000"/>
                                <a:headEnd/>
                                <a:tailEnd/>
                              </a:ln>
                            </wps:spPr>
                            <wps:txbx>
                              <w:txbxContent>
                                <w:p>
                                  <w:pPr>
                                    <w:jc w:val="center"/>
                                    <w:rPr>
                                      <w:rFonts w:asciiTheme="majorHAnsi" w:hAnsiTheme="majorHAnsi" w:cstheme="majorHAnsi"/>
                                      <w:sz w:val="24"/>
                                      <w:szCs w:val="24"/>
                                      <w:lang w:val="en-US"/>
                                    </w:rPr>
                                  </w:pPr>
                                  <w:r>
                                    <w:rPr>
                                      <w:rFonts w:eastAsia="Calibri" w:cs="Times New Roman"/>
                                      <w:b/>
                                      <w:sz w:val="24"/>
                                      <w:szCs w:val="24"/>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E9269F" id="_x0000_t202" coordsize="21600,21600" o:spt="202" path="m,l,21600r21600,l21600,xe">
                      <v:stroke joinstyle="miter"/>
                      <v:path gradientshapeok="t" o:connecttype="rect"/>
                    </v:shapetype>
                    <v:shape id="Text Box 12" o:spid="_x0000_s1026" type="#_x0000_t202" style="position:absolute;left:0;text-align:left;margin-left:44.85pt;margin-top:2.45pt;width:124.95pt;height:25.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">
                      <v:textbox>
                        <w:txbxContent>
                          <w:p w14:paraId="6CAAAD8E" w14:textId="2093B21E" w:rsidR="00032A0F" w:rsidRPr="00032A0F" w:rsidRDefault="00032A0F" w:rsidP="00032A0F">
                            <w:pPr>
                              <w:jc w:val="center"/>
                              <w:rPr>
                                <w:rFonts w:asciiTheme="majorHAnsi" w:hAnsiTheme="majorHAnsi" w:cstheme="majorHAnsi"/>
                                <w:sz w:val="24"/>
                                <w:szCs w:val="24"/>
                                <w:lang w:val="en-US"/>
                              </w:rPr>
                            </w:pPr>
                            <w:r w:rsidRPr="00032A0F">
                              <w:rPr>
                                <w:rFonts w:eastAsia="Calibri" w:cs="Times New Roman"/>
                                <w:b/>
                                <w:sz w:val="24"/>
                                <w:szCs w:val="24"/>
                              </w:rPr>
                              <w:t>ĐỀ CHÍNH THỨC</w:t>
                            </w:r>
                          </w:p>
                        </w:txbxContent>
                      </v:textbox>
                    </v:shape>
                  </w:pict>
                </mc:Fallback>
              </mc:AlternateContent>
            </w:r>
          </w:p>
          <w:p>
            <w:pPr>
              <w:spacing w:line="264" w:lineRule="auto"/>
              <w:jc w:val="center"/>
              <w:rPr>
                <w:rFonts w:eastAsia="Calibri" w:cs="Times New Roman"/>
                <w:b/>
                <w:color w:val="000000" w:themeColor="text1"/>
                <w:sz w:val="24"/>
                <w:szCs w:val="24"/>
                <w:u w:val="single"/>
              </w:rPr>
            </w:pPr>
          </w:p>
        </w:tc>
        <w:tc>
          <w:tcPr>
            <w:tcW w:w="6038" w:type="dxa"/>
            <w:hideMark/>
          </w:tcPr>
          <w:p>
            <w:pPr>
              <w:spacing w:line="264" w:lineRule="auto"/>
              <w:jc w:val="center"/>
              <w:rPr>
                <w:rFonts w:eastAsia="Calibri" w:cs="Times New Roman"/>
                <w:b/>
                <w:color w:val="000000" w:themeColor="text1"/>
                <w:sz w:val="24"/>
                <w:szCs w:val="24"/>
              </w:rPr>
            </w:pPr>
            <w:r>
              <w:rPr>
                <w:rFonts w:eastAsia="Calibri" w:cs="Times New Roman"/>
                <w:b/>
                <w:color w:val="000000" w:themeColor="text1"/>
                <w:sz w:val="24"/>
                <w:szCs w:val="24"/>
              </w:rPr>
              <w:t>KỲ THI THỬ TỐT NGHIỆP THPT</w:t>
            </w:r>
          </w:p>
          <w:p>
            <w:pPr>
              <w:spacing w:line="264" w:lineRule="auto"/>
              <w:jc w:val="center"/>
              <w:rPr>
                <w:rFonts w:eastAsia="Calibri" w:cs="Times New Roman"/>
                <w:b/>
                <w:color w:val="000000" w:themeColor="text1"/>
                <w:sz w:val="24"/>
                <w:szCs w:val="24"/>
              </w:rPr>
            </w:pPr>
            <w:r>
              <w:rPr>
                <w:rFonts w:eastAsia="Calibri" w:cs="Times New Roman"/>
                <w:b/>
                <w:color w:val="000000" w:themeColor="text1"/>
                <w:sz w:val="24"/>
                <w:szCs w:val="24"/>
              </w:rPr>
              <w:t>NĂM HỌC 2025-2026</w:t>
            </w:r>
          </w:p>
          <w:p>
            <w:pPr>
              <w:spacing w:line="264" w:lineRule="auto"/>
              <w:jc w:val="center"/>
              <w:rPr>
                <w:rFonts w:eastAsia="Calibri" w:cs="Times New Roman"/>
                <w:b/>
                <w:color w:val="000000" w:themeColor="text1"/>
                <w:sz w:val="24"/>
                <w:szCs w:val="24"/>
              </w:rPr>
            </w:pPr>
            <w:r>
              <w:rPr>
                <w:rFonts w:eastAsia="Calibri" w:cs="Times New Roman"/>
                <w:b/>
                <w:color w:val="000000" w:themeColor="text1"/>
                <w:sz w:val="24"/>
                <w:szCs w:val="24"/>
              </w:rPr>
              <w:t>MÔN: SINH HỌC</w:t>
            </w:r>
          </w:p>
          <w:p>
            <w:pPr>
              <w:spacing w:line="264" w:lineRule="auto"/>
              <w:jc w:val="center"/>
              <w:rPr>
                <w:rFonts w:eastAsia="Calibri" w:cs="Times New Roman"/>
                <w:color w:val="000000" w:themeColor="text1"/>
                <w:sz w:val="24"/>
                <w:szCs w:val="24"/>
              </w:rPr>
            </w:pPr>
            <w:r>
              <w:rPr>
                <w:rFonts w:eastAsia="Calibri" w:cs="Times New Roman"/>
                <w:b/>
                <w:color w:val="000000" w:themeColor="text1"/>
                <w:sz w:val="24"/>
                <w:szCs w:val="24"/>
              </w:rPr>
              <w:t xml:space="preserve">Thời gian làm bài: 50 phút </w:t>
            </w:r>
            <w:r>
              <w:rPr>
                <w:rFonts w:eastAsia="Calibri" w:cs="Times New Roman"/>
                <w:color w:val="000000" w:themeColor="text1"/>
                <w:sz w:val="24"/>
                <w:szCs w:val="24"/>
              </w:rPr>
              <w:t>(không kể thời gian giao đề)</w:t>
            </w:r>
          </w:p>
          <w:p>
            <w:pPr>
              <w:spacing w:line="264" w:lineRule="auto"/>
              <w:jc w:val="center"/>
              <w:rPr>
                <w:rFonts w:eastAsia="Calibri" w:cs="Times New Roman"/>
                <w:b/>
                <w:i/>
                <w:iCs/>
                <w:color w:val="000000" w:themeColor="text1"/>
                <w:sz w:val="24"/>
                <w:szCs w:val="24"/>
                <w:lang w:val="fr-FR"/>
              </w:rPr>
            </w:pPr>
            <w:r>
              <w:rPr>
                <w:rFonts w:eastAsia="Calibri" w:cs="Times New Roman"/>
                <w:i/>
                <w:iCs/>
                <w:color w:val="000000" w:themeColor="text1"/>
                <w:sz w:val="24"/>
                <w:szCs w:val="24"/>
                <w:lang w:val="fr-FR"/>
              </w:rPr>
              <w:t>Đề thi gồm 28 câu, 0</w:t>
            </w:r>
            <w:bookmarkStart w:id="0" w:name="_GoBack"/>
            <w:bookmarkEnd w:id="0"/>
            <w:r>
              <w:rPr>
                <w:rFonts w:eastAsia="Calibri" w:cs="Times New Roman"/>
                <w:i/>
                <w:iCs/>
                <w:color w:val="000000" w:themeColor="text1"/>
                <w:sz w:val="24"/>
                <w:szCs w:val="24"/>
                <w:lang w:val="fr-FR"/>
              </w:rPr>
              <w:t>6 trang</w:t>
            </w:r>
          </w:p>
        </w:tc>
      </w:tr>
    </w:tbl>
    <w:p>
      <w:pPr>
        <w:widowControl w:val="0"/>
        <w:autoSpaceDE w:val="0"/>
        <w:autoSpaceDN w:val="0"/>
        <w:spacing w:line="264" w:lineRule="auto"/>
        <w:jc w:val="both"/>
        <w:rPr>
          <w:rFonts w:cs="Times New Roman"/>
          <w:color w:val="000000" w:themeColor="text1"/>
          <w:sz w:val="24"/>
          <w:szCs w:val="24"/>
          <w:lang w:bidi="en-US"/>
        </w:rPr>
      </w:pPr>
      <w:r>
        <w:rPr>
          <w:rFonts w:cs="Times New Roman"/>
          <w:b/>
          <w:color w:val="000000" w:themeColor="text1"/>
          <w:sz w:val="24"/>
          <w:szCs w:val="24"/>
          <w:lang w:bidi="en-US"/>
        </w:rPr>
        <w:t>Họ, tên thí sinh:</w:t>
      </w:r>
      <w:r>
        <w:rPr>
          <w:rFonts w:cs="Times New Roman"/>
          <w:b/>
          <w:color w:val="000000" w:themeColor="text1"/>
          <w:spacing w:val="-8"/>
          <w:sz w:val="24"/>
          <w:szCs w:val="24"/>
          <w:lang w:bidi="en-US"/>
        </w:rPr>
        <w:t xml:space="preserve"> </w:t>
      </w:r>
      <w:r>
        <w:rPr>
          <w:rFonts w:cs="Times New Roman"/>
          <w:color w:val="000000" w:themeColor="text1"/>
          <w:sz w:val="24"/>
          <w:szCs w:val="24"/>
          <w:lang w:bidi="en-US"/>
        </w:rPr>
        <w:t>........................................................................</w:t>
      </w:r>
      <w:r>
        <w:rPr>
          <w:rFonts w:cs="Times New Roman"/>
          <w:noProof/>
          <w:color w:val="000000" w:themeColor="text1"/>
          <w:sz w:val="24"/>
          <w:szCs w:val="24"/>
          <w:lang w:bidi="en-US"/>
        </w:rPr>
        <w:t xml:space="preserve"> </w:t>
      </w:r>
    </w:p>
    <w:p>
      <w:pPr>
        <w:widowControl w:val="0"/>
        <w:autoSpaceDE w:val="0"/>
        <w:autoSpaceDN w:val="0"/>
        <w:spacing w:line="264" w:lineRule="auto"/>
        <w:jc w:val="both"/>
        <w:rPr>
          <w:rFonts w:cs="Times New Roman"/>
          <w:color w:val="000000" w:themeColor="text1"/>
          <w:sz w:val="24"/>
          <w:szCs w:val="24"/>
          <w:lang w:bidi="en-US"/>
        </w:rPr>
      </w:pPr>
      <w:r>
        <w:rPr>
          <w:rFonts w:cs="Times New Roman"/>
          <w:noProof/>
          <w:color w:val="000000" w:themeColor="text1"/>
          <w:sz w:val="24"/>
          <w:szCs w:val="24"/>
          <w:lang w:val="en-US"/>
        </w:rPr>
        <mc:AlternateContent>
          <mc:Choice Requires="wps">
            <w:drawing>
              <wp:anchor distT="0" distB="0" distL="114300" distR="114300" simplePos="0" relativeHeight="251683840" behindDoc="0" locked="0" layoutInCell="1" allowOverlap="1">
                <wp:simplePos x="0" y="0"/>
                <wp:positionH relativeFrom="margin">
                  <wp:align>right</wp:align>
                </wp:positionH>
                <wp:positionV relativeFrom="paragraph">
                  <wp:posOffset>10900</wp:posOffset>
                </wp:positionV>
                <wp:extent cx="967392" cy="259572"/>
                <wp:effectExtent l="0" t="0" r="23495" b="266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392" cy="259572"/>
                        </a:xfrm>
                        <a:prstGeom prst="rect">
                          <a:avLst/>
                        </a:prstGeom>
                        <a:solidFill>
                          <a:srgbClr val="FFFFFF"/>
                        </a:solidFill>
                        <a:ln w="9525">
                          <a:solidFill>
                            <a:srgbClr val="000000"/>
                          </a:solidFill>
                          <a:miter lim="800000"/>
                          <a:headEnd/>
                          <a:tailEnd/>
                        </a:ln>
                      </wps:spPr>
                      <wps:txbx>
                        <w:txbxContent>
                          <w:p>
                            <w:pPr>
                              <w:jc w:val="center"/>
                              <w:rPr>
                                <w:rFonts w:asciiTheme="majorHAnsi" w:hAnsiTheme="majorHAnsi" w:cstheme="majorHAnsi"/>
                                <w:sz w:val="24"/>
                                <w:szCs w:val="24"/>
                              </w:rPr>
                            </w:pPr>
                            <w:r>
                              <w:rPr>
                                <w:rFonts w:asciiTheme="majorHAnsi" w:hAnsiTheme="majorHAnsi" w:cstheme="majorHAnsi"/>
                                <w:b/>
                                <w:sz w:val="24"/>
                                <w:szCs w:val="24"/>
                              </w:rPr>
                              <w:t>M</w:t>
                            </w:r>
                            <w:r>
                              <w:rPr>
                                <w:rFonts w:asciiTheme="majorHAnsi" w:hAnsiTheme="majorHAnsi" w:cstheme="majorHAnsi"/>
                                <w:b/>
                                <w:sz w:val="24"/>
                                <w:szCs w:val="24"/>
                                <w:lang w:val="en-US"/>
                              </w:rPr>
                              <w:t>ã đề</w:t>
                            </w:r>
                            <w:r>
                              <w:rPr>
                                <w:rFonts w:asciiTheme="majorHAnsi" w:hAnsiTheme="majorHAnsi" w:cstheme="majorHAnsi"/>
                                <w:b/>
                                <w:sz w:val="24"/>
                                <w:szCs w:val="24"/>
                              </w:rPr>
                              <w:t xml:space="preserve"> 120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24.95pt;margin-top:.85pt;width:76.15pt;height:20.4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">
                <v:textbox>
                  <w:txbxContent>
                    <w:p>
                      <w:pPr>
                        <w:jc w:val="center"/>
                        <w:rPr>
                          <w:rFonts w:asciiTheme="majorHAnsi" w:hAnsiTheme="majorHAnsi" w:cstheme="majorHAnsi"/>
                          <w:sz w:val="24"/>
                          <w:szCs w:val="24"/>
                        </w:rPr>
                      </w:pPr>
                      <w:r>
                        <w:rPr>
                          <w:rFonts w:asciiTheme="majorHAnsi" w:hAnsiTheme="majorHAnsi" w:cstheme="majorHAnsi"/>
                          <w:b/>
                          <w:sz w:val="24"/>
                          <w:szCs w:val="24"/>
                        </w:rPr>
                        <w:t>M</w:t>
                      </w:r>
                      <w:r>
                        <w:rPr>
                          <w:rFonts w:asciiTheme="majorHAnsi" w:hAnsiTheme="majorHAnsi" w:cstheme="majorHAnsi"/>
                          <w:b/>
                          <w:sz w:val="24"/>
                          <w:szCs w:val="24"/>
                          <w:lang w:val="en-US"/>
                        </w:rPr>
                        <w:t>ã đề</w:t>
                      </w:r>
                      <w:r>
                        <w:rPr>
                          <w:rFonts w:asciiTheme="majorHAnsi" w:hAnsiTheme="majorHAnsi" w:cstheme="majorHAnsi"/>
                          <w:b/>
                          <w:sz w:val="24"/>
                          <w:szCs w:val="24"/>
                        </w:rPr>
                        <w:t xml:space="preserve"> 120</w:t>
                      </w:r>
                    </w:p>
                  </w:txbxContent>
                </v:textbox>
                <w10:wrap anchorx="margin"/>
              </v:shape>
            </w:pict>
          </mc:Fallback>
        </mc:AlternateContent>
      </w:r>
      <w:r>
        <w:rPr>
          <w:rFonts w:cs="Times New Roman"/>
          <w:b/>
          <w:color w:val="000000" w:themeColor="text1"/>
          <w:sz w:val="24"/>
          <w:szCs w:val="24"/>
          <w:lang w:bidi="en-US"/>
        </w:rPr>
        <w:t>Số báo danh:</w:t>
      </w:r>
      <w:r>
        <w:rPr>
          <w:rFonts w:cs="Times New Roman"/>
          <w:b/>
          <w:color w:val="000000" w:themeColor="text1"/>
          <w:spacing w:val="-4"/>
          <w:sz w:val="24"/>
          <w:szCs w:val="24"/>
          <w:lang w:bidi="en-US"/>
        </w:rPr>
        <w:t xml:space="preserve"> </w:t>
      </w:r>
      <w:r>
        <w:rPr>
          <w:rFonts w:cs="Times New Roman"/>
          <w:color w:val="000000" w:themeColor="text1"/>
          <w:sz w:val="24"/>
          <w:szCs w:val="24"/>
          <w:lang w:bidi="en-US"/>
        </w:rPr>
        <w:t>............................................................................</w:t>
      </w:r>
    </w:p>
    <w:p>
      <w:pPr>
        <w:tabs>
          <w:tab w:val="left" w:pos="284"/>
          <w:tab w:val="left" w:pos="2552"/>
          <w:tab w:val="left" w:pos="4820"/>
          <w:tab w:val="left" w:pos="7088"/>
        </w:tabs>
        <w:spacing w:line="247" w:lineRule="auto"/>
        <w:jc w:val="both"/>
        <w:rPr>
          <w:rFonts w:cs="Times New Roman"/>
          <w:b/>
          <w:color w:val="000000" w:themeColor="text1"/>
          <w:sz w:val="24"/>
          <w:szCs w:val="24"/>
        </w:rPr>
      </w:pPr>
    </w:p>
    <w:p>
      <w:pPr>
        <w:pStyle w:val="BodyText"/>
        <w:tabs>
          <w:tab w:val="left" w:pos="6804"/>
        </w:tabs>
        <w:spacing w:line="259" w:lineRule="auto"/>
        <w:ind w:left="0"/>
        <w:jc w:val="both"/>
        <w:rPr>
          <w:color w:val="000000" w:themeColor="text1"/>
          <w:sz w:val="24"/>
          <w:szCs w:val="24"/>
          <w:lang w:val="vi-VN"/>
        </w:rPr>
      </w:pPr>
      <w:r>
        <w:rPr>
          <w:b/>
          <w:bCs/>
          <w:color w:val="000000" w:themeColor="text1"/>
          <w:sz w:val="24"/>
          <w:szCs w:val="24"/>
          <w:lang w:val="vi-VN"/>
        </w:rPr>
        <w:t xml:space="preserve">PHẦN I. </w:t>
      </w:r>
      <w:r>
        <w:rPr>
          <w:b/>
          <w:bCs/>
          <w:color w:val="000000" w:themeColor="text1"/>
          <w:sz w:val="24"/>
          <w:szCs w:val="24"/>
        </w:rPr>
        <w:t xml:space="preserve">Trắc nghiệm trả lời ngắn. </w:t>
      </w:r>
      <w:r>
        <w:rPr>
          <w:color w:val="000000" w:themeColor="text1"/>
          <w:sz w:val="24"/>
          <w:szCs w:val="24"/>
          <w:lang w:val="vi-VN"/>
        </w:rPr>
        <w:t xml:space="preserve">Thí sinh trả lời từ câu 1 đến câu 18. Mỗi câu hỏi thí sinh chỉ chọn một phương án. </w:t>
      </w:r>
    </w:p>
    <w:p>
      <w:pPr>
        <w:pStyle w:val="BodyText"/>
        <w:tabs>
          <w:tab w:val="left" w:pos="1985"/>
          <w:tab w:val="left" w:pos="2268"/>
          <w:tab w:val="left" w:pos="4536"/>
          <w:tab w:val="left" w:pos="6804"/>
        </w:tabs>
        <w:spacing w:line="259" w:lineRule="auto"/>
        <w:ind w:left="0"/>
        <w:jc w:val="both"/>
        <w:rPr>
          <w:bCs/>
          <w:color w:val="000000" w:themeColor="text1"/>
          <w:sz w:val="24"/>
          <w:szCs w:val="24"/>
        </w:rPr>
      </w:pPr>
      <w:r>
        <w:rPr>
          <w:b/>
          <w:color w:val="000000" w:themeColor="text1"/>
          <w:sz w:val="24"/>
          <w:szCs w:val="24"/>
          <w:lang w:val="fr-FR"/>
        </w:rPr>
        <w:t xml:space="preserve">Câu 1. </w:t>
      </w:r>
      <w:r>
        <w:rPr>
          <w:bCs/>
          <w:color w:val="000000" w:themeColor="text1"/>
          <w:sz w:val="24"/>
          <w:szCs w:val="24"/>
          <w:lang w:val="fr-FR"/>
        </w:rPr>
        <w:t>Loại RNA nào sau đây được dùng làm khuôn để tổng hợp protein ở ribosome?</w:t>
      </w:r>
    </w:p>
    <w:p>
      <w:pPr>
        <w:widowControl w:val="0"/>
        <w:tabs>
          <w:tab w:val="left" w:pos="1985"/>
          <w:tab w:val="left" w:pos="2268"/>
          <w:tab w:val="left" w:pos="3402"/>
          <w:tab w:val="left" w:pos="3969"/>
          <w:tab w:val="left" w:pos="4536"/>
          <w:tab w:val="left" w:pos="5954"/>
          <w:tab w:val="left" w:pos="6804"/>
          <w:tab w:val="left" w:pos="7938"/>
        </w:tabs>
        <w:spacing w:line="259" w:lineRule="auto"/>
        <w:jc w:val="both"/>
        <w:rPr>
          <w:rFonts w:eastAsia="Times New Roman" w:cs="Times New Roman"/>
          <w:color w:val="000000" w:themeColor="text1"/>
          <w:sz w:val="24"/>
          <w:szCs w:val="24"/>
          <w:lang w:val="en-US"/>
        </w:rPr>
      </w:pPr>
      <w:r>
        <w:rPr>
          <w:rFonts w:eastAsia="Times New Roman" w:cs="Times New Roman"/>
          <w:b/>
          <w:bCs/>
          <w:color w:val="000000" w:themeColor="text1"/>
          <w:sz w:val="24"/>
          <w:szCs w:val="24"/>
          <w:lang w:val="en-US"/>
        </w:rPr>
        <w:t xml:space="preserve">A. </w:t>
      </w:r>
      <w:r>
        <w:rPr>
          <w:rFonts w:eastAsia="Times New Roman" w:cs="Times New Roman"/>
          <w:color w:val="000000" w:themeColor="text1"/>
          <w:sz w:val="24"/>
          <w:szCs w:val="24"/>
          <w:lang w:val="en-US"/>
        </w:rPr>
        <w:t xml:space="preserve">mRNA. </w:t>
      </w:r>
      <w:r>
        <w:rPr>
          <w:rFonts w:eastAsia="Times New Roman" w:cs="Times New Roman"/>
          <w:color w:val="000000" w:themeColor="text1"/>
          <w:sz w:val="24"/>
          <w:szCs w:val="24"/>
          <w:lang w:val="en-US"/>
        </w:rPr>
        <w:tab/>
        <w:t xml:space="preserve"> </w:t>
      </w:r>
      <w:r>
        <w:rPr>
          <w:rFonts w:eastAsia="Times New Roman" w:cs="Times New Roman"/>
          <w:color w:val="000000" w:themeColor="text1"/>
          <w:sz w:val="24"/>
          <w:szCs w:val="24"/>
          <w:lang w:val="en-US"/>
        </w:rPr>
        <w:tab/>
      </w:r>
      <w:r>
        <w:rPr>
          <w:rFonts w:eastAsia="Times New Roman" w:cs="Times New Roman"/>
          <w:b/>
          <w:bCs/>
          <w:color w:val="000000" w:themeColor="text1"/>
          <w:sz w:val="24"/>
          <w:szCs w:val="24"/>
          <w:lang w:val="en-US"/>
        </w:rPr>
        <w:t xml:space="preserve">B. </w:t>
      </w:r>
      <w:r>
        <w:rPr>
          <w:rFonts w:eastAsia="Times New Roman" w:cs="Times New Roman"/>
          <w:color w:val="000000" w:themeColor="text1"/>
          <w:sz w:val="24"/>
          <w:szCs w:val="24"/>
          <w:lang w:val="en-US"/>
        </w:rPr>
        <w:t xml:space="preserve">tRNA. </w:t>
      </w:r>
      <w:r>
        <w:rPr>
          <w:rFonts w:eastAsia="Times New Roman" w:cs="Times New Roman"/>
          <w:color w:val="000000" w:themeColor="text1"/>
          <w:sz w:val="24"/>
          <w:szCs w:val="24"/>
          <w:lang w:val="en-US"/>
        </w:rPr>
        <w:tab/>
      </w:r>
      <w:r>
        <w:rPr>
          <w:rFonts w:eastAsia="Times New Roman" w:cs="Times New Roman"/>
          <w:color w:val="000000" w:themeColor="text1"/>
          <w:sz w:val="24"/>
          <w:szCs w:val="24"/>
          <w:lang w:val="en-US"/>
        </w:rPr>
        <w:tab/>
        <w:t xml:space="preserve">         </w:t>
      </w:r>
      <w:r>
        <w:rPr>
          <w:rFonts w:eastAsia="Times New Roman" w:cs="Times New Roman"/>
          <w:b/>
          <w:bCs/>
          <w:color w:val="000000" w:themeColor="text1"/>
          <w:sz w:val="24"/>
          <w:szCs w:val="24"/>
        </w:rPr>
        <w:t>C</w:t>
      </w:r>
      <w:r>
        <w:rPr>
          <w:rFonts w:eastAsia="Times New Roman" w:cs="Times New Roman"/>
          <w:b/>
          <w:bCs/>
          <w:color w:val="000000" w:themeColor="text1"/>
          <w:sz w:val="24"/>
          <w:szCs w:val="24"/>
          <w:lang w:val="en-US"/>
        </w:rPr>
        <w:t xml:space="preserve">. </w:t>
      </w:r>
      <w:r>
        <w:rPr>
          <w:rFonts w:eastAsia="Times New Roman" w:cs="Times New Roman"/>
          <w:color w:val="000000" w:themeColor="text1"/>
          <w:sz w:val="24"/>
          <w:szCs w:val="24"/>
          <w:lang w:val="en-US"/>
        </w:rPr>
        <w:t>rRNA</w:t>
      </w:r>
      <w:r>
        <w:rPr>
          <w:rFonts w:eastAsia="Times New Roman" w:cs="Times New Roman"/>
          <w:color w:val="000000" w:themeColor="text1"/>
          <w:sz w:val="24"/>
          <w:szCs w:val="24"/>
        </w:rPr>
        <w:t>.</w:t>
      </w:r>
      <w:r>
        <w:rPr>
          <w:rFonts w:eastAsia="Times New Roman" w:cs="Times New Roman"/>
          <w:color w:val="000000" w:themeColor="text1"/>
          <w:sz w:val="24"/>
          <w:szCs w:val="24"/>
          <w:lang w:val="en-US"/>
        </w:rPr>
        <w:tab/>
      </w:r>
      <w:r>
        <w:rPr>
          <w:rFonts w:eastAsia="Times New Roman" w:cs="Times New Roman"/>
          <w:color w:val="000000" w:themeColor="text1"/>
          <w:sz w:val="24"/>
          <w:szCs w:val="24"/>
          <w:lang w:val="en-US"/>
        </w:rPr>
        <w:tab/>
      </w:r>
      <w:r>
        <w:rPr>
          <w:rFonts w:eastAsia="Times New Roman" w:cs="Times New Roman"/>
          <w:b/>
          <w:bCs/>
          <w:color w:val="000000" w:themeColor="text1"/>
          <w:sz w:val="24"/>
          <w:szCs w:val="24"/>
          <w:lang w:val="en-US"/>
        </w:rPr>
        <w:t>D</w:t>
      </w:r>
      <w:r>
        <w:rPr>
          <w:rFonts w:eastAsia="Times New Roman" w:cs="Times New Roman"/>
          <w:color w:val="000000" w:themeColor="text1"/>
          <w:sz w:val="24"/>
          <w:szCs w:val="24"/>
          <w:lang w:val="en-US"/>
        </w:rPr>
        <w:t>. siRNA.</w:t>
      </w:r>
    </w:p>
    <w:p>
      <w:pPr>
        <w:tabs>
          <w:tab w:val="left" w:pos="2268"/>
        </w:tabs>
        <w:spacing w:line="259" w:lineRule="auto"/>
        <w:rPr>
          <w:rFonts w:cs="Times New Roman"/>
          <w:bCs/>
          <w:color w:val="000000" w:themeColor="text1"/>
          <w:sz w:val="24"/>
          <w:szCs w:val="24"/>
        </w:rPr>
      </w:pPr>
      <w:r>
        <w:rPr>
          <w:rFonts w:cs="Times New Roman"/>
          <w:b/>
          <w:color w:val="000000" w:themeColor="text1"/>
          <w:sz w:val="24"/>
          <w:szCs w:val="24"/>
          <w:lang w:val="fr-FR"/>
        </w:rPr>
        <w:t xml:space="preserve">Câu 2. </w:t>
      </w:r>
      <w:r>
        <w:rPr>
          <w:rFonts w:cs="Times New Roman"/>
          <w:bCs/>
          <w:color w:val="000000" w:themeColor="text1"/>
          <w:sz w:val="24"/>
          <w:szCs w:val="24"/>
          <w:lang w:val="fr-FR"/>
        </w:rPr>
        <w:t>Ở người, các tính trạng do gene ngoài nhân quy định nằm ở bào quan nào sau đây?</w:t>
      </w:r>
    </w:p>
    <w:p>
      <w:pPr>
        <w:widowControl w:val="0"/>
        <w:tabs>
          <w:tab w:val="left" w:pos="1985"/>
          <w:tab w:val="left" w:pos="2268"/>
          <w:tab w:val="left" w:pos="3402"/>
          <w:tab w:val="left" w:pos="3969"/>
          <w:tab w:val="left" w:pos="4536"/>
          <w:tab w:val="left" w:pos="5954"/>
          <w:tab w:val="left" w:pos="6804"/>
          <w:tab w:val="left" w:pos="7938"/>
        </w:tabs>
        <w:spacing w:line="259" w:lineRule="auto"/>
        <w:jc w:val="both"/>
        <w:rPr>
          <w:rFonts w:eastAsia="Times New Roman" w:cs="Times New Roman"/>
          <w:color w:val="000000" w:themeColor="text1"/>
          <w:sz w:val="24"/>
          <w:szCs w:val="24"/>
          <w:lang w:val="en-US"/>
        </w:rPr>
      </w:pPr>
      <w:r>
        <w:rPr>
          <w:rFonts w:eastAsia="Times New Roman" w:cs="Times New Roman"/>
          <w:b/>
          <w:bCs/>
          <w:color w:val="000000" w:themeColor="text1"/>
          <w:sz w:val="24"/>
          <w:szCs w:val="24"/>
        </w:rPr>
        <w:t>A</w:t>
      </w:r>
      <w:r>
        <w:rPr>
          <w:rFonts w:eastAsia="Times New Roman" w:cs="Times New Roman"/>
          <w:b/>
          <w:bCs/>
          <w:color w:val="000000" w:themeColor="text1"/>
          <w:sz w:val="24"/>
          <w:szCs w:val="24"/>
          <w:lang w:val="en-US"/>
        </w:rPr>
        <w:t xml:space="preserve">. </w:t>
      </w:r>
      <w:r>
        <w:rPr>
          <w:rFonts w:eastAsia="Times New Roman" w:cs="Times New Roman"/>
          <w:color w:val="000000" w:themeColor="text1"/>
          <w:sz w:val="24"/>
          <w:szCs w:val="24"/>
          <w:lang w:val="en-US"/>
        </w:rPr>
        <w:t xml:space="preserve">Ti thể. </w:t>
      </w:r>
      <w:r>
        <w:rPr>
          <w:rFonts w:eastAsia="Times New Roman" w:cs="Times New Roman"/>
          <w:color w:val="000000" w:themeColor="text1"/>
          <w:sz w:val="24"/>
          <w:szCs w:val="24"/>
          <w:lang w:val="en-US"/>
        </w:rPr>
        <w:tab/>
      </w:r>
      <w:r>
        <w:rPr>
          <w:rFonts w:eastAsia="Times New Roman" w:cs="Times New Roman"/>
          <w:color w:val="000000" w:themeColor="text1"/>
          <w:sz w:val="24"/>
          <w:szCs w:val="24"/>
          <w:lang w:val="en-US"/>
        </w:rPr>
        <w:tab/>
      </w:r>
      <w:r>
        <w:rPr>
          <w:rFonts w:eastAsia="Times New Roman" w:cs="Times New Roman"/>
          <w:b/>
          <w:bCs/>
          <w:color w:val="000000" w:themeColor="text1"/>
          <w:sz w:val="24"/>
          <w:szCs w:val="24"/>
        </w:rPr>
        <w:t>B</w:t>
      </w:r>
      <w:r>
        <w:rPr>
          <w:rFonts w:eastAsia="Times New Roman" w:cs="Times New Roman"/>
          <w:b/>
          <w:bCs/>
          <w:color w:val="000000" w:themeColor="text1"/>
          <w:sz w:val="24"/>
          <w:szCs w:val="24"/>
          <w:lang w:val="en-US"/>
        </w:rPr>
        <w:t xml:space="preserve">. </w:t>
      </w:r>
      <w:r>
        <w:rPr>
          <w:rFonts w:eastAsia="Times New Roman" w:cs="Times New Roman"/>
          <w:color w:val="000000" w:themeColor="text1"/>
          <w:sz w:val="24"/>
          <w:szCs w:val="24"/>
          <w:lang w:val="en-US"/>
        </w:rPr>
        <w:t>Lysosome.</w:t>
      </w:r>
      <w:r>
        <w:rPr>
          <w:rFonts w:eastAsia="Times New Roman" w:cs="Times New Roman"/>
          <w:color w:val="000000" w:themeColor="text1"/>
          <w:sz w:val="24"/>
          <w:szCs w:val="24"/>
          <w:lang w:val="en-US"/>
        </w:rPr>
        <w:tab/>
      </w:r>
      <w:r>
        <w:rPr>
          <w:rFonts w:eastAsia="Times New Roman" w:cs="Times New Roman"/>
          <w:color w:val="000000" w:themeColor="text1"/>
          <w:sz w:val="24"/>
          <w:szCs w:val="24"/>
          <w:lang w:val="en-US"/>
        </w:rPr>
        <w:tab/>
      </w:r>
      <w:r>
        <w:rPr>
          <w:rFonts w:eastAsia="Times New Roman" w:cs="Times New Roman"/>
          <w:b/>
          <w:bCs/>
          <w:color w:val="000000" w:themeColor="text1"/>
          <w:sz w:val="24"/>
          <w:szCs w:val="24"/>
        </w:rPr>
        <w:t>C</w:t>
      </w:r>
      <w:r>
        <w:rPr>
          <w:rFonts w:eastAsia="Times New Roman" w:cs="Times New Roman"/>
          <w:color w:val="000000" w:themeColor="text1"/>
          <w:sz w:val="24"/>
          <w:szCs w:val="24"/>
          <w:lang w:val="en-US"/>
        </w:rPr>
        <w:t>. Bộ máy Golgi.</w:t>
      </w:r>
      <w:r>
        <w:rPr>
          <w:rFonts w:eastAsia="Times New Roman" w:cs="Times New Roman"/>
          <w:b/>
          <w:bCs/>
          <w:color w:val="000000" w:themeColor="text1"/>
          <w:sz w:val="24"/>
          <w:szCs w:val="24"/>
          <w:lang w:val="en-US"/>
        </w:rPr>
        <w:t xml:space="preserve"> </w:t>
      </w:r>
      <w:r>
        <w:rPr>
          <w:rFonts w:eastAsia="Times New Roman" w:cs="Times New Roman"/>
          <w:b/>
          <w:bCs/>
          <w:color w:val="000000" w:themeColor="text1"/>
          <w:sz w:val="24"/>
          <w:szCs w:val="24"/>
        </w:rPr>
        <w:t xml:space="preserve">        D</w:t>
      </w:r>
      <w:r>
        <w:rPr>
          <w:rFonts w:eastAsia="Times New Roman" w:cs="Times New Roman"/>
          <w:b/>
          <w:bCs/>
          <w:color w:val="000000" w:themeColor="text1"/>
          <w:sz w:val="24"/>
          <w:szCs w:val="24"/>
          <w:lang w:val="en-US"/>
        </w:rPr>
        <w:t xml:space="preserve">. </w:t>
      </w:r>
      <w:r>
        <w:rPr>
          <w:rFonts w:eastAsia="Times New Roman" w:cs="Times New Roman"/>
          <w:color w:val="000000" w:themeColor="text1"/>
          <w:sz w:val="24"/>
          <w:szCs w:val="24"/>
          <w:lang w:val="en-US"/>
        </w:rPr>
        <w:t xml:space="preserve">Lưới nội chất hạt. </w:t>
      </w:r>
      <w:r>
        <w:rPr>
          <w:rFonts w:eastAsia="Times New Roman" w:cs="Times New Roman"/>
          <w:color w:val="000000" w:themeColor="text1"/>
          <w:sz w:val="24"/>
          <w:szCs w:val="24"/>
          <w:lang w:val="en-US"/>
        </w:rPr>
        <w:tab/>
      </w:r>
    </w:p>
    <w:p>
      <w:pPr>
        <w:widowControl w:val="0"/>
        <w:spacing w:line="259" w:lineRule="auto"/>
        <w:jc w:val="both"/>
        <w:rPr>
          <w:color w:val="000000" w:themeColor="text1"/>
          <w:sz w:val="24"/>
          <w:szCs w:val="24"/>
          <w:lang w:eastAsia="vi-VN" w:bidi="vi-VN"/>
        </w:rPr>
      </w:pPr>
      <w:r>
        <w:rPr>
          <w:rFonts w:eastAsia="Calibri" w:cs="Times New Roman"/>
          <w:b/>
          <w:color w:val="000000" w:themeColor="text1"/>
          <w:sz w:val="24"/>
          <w:szCs w:val="24"/>
          <w:lang w:val="en-US"/>
        </w:rPr>
        <w:t xml:space="preserve">Câu 3. </w:t>
      </w:r>
      <w:r>
        <w:rPr>
          <w:color w:val="000000" w:themeColor="text1"/>
          <w:sz w:val="24"/>
          <w:szCs w:val="24"/>
          <w:lang w:eastAsia="vi-VN" w:bidi="vi-VN"/>
        </w:rPr>
        <w:t>Hiện tượng một kiểu gene nhưng trong các điều kiện môi trường khác nhau có thể cho ra các kiểu hình khác nhau được gọi là</w:t>
      </w:r>
    </w:p>
    <w:p>
      <w:pPr>
        <w:spacing w:line="259" w:lineRule="auto"/>
        <w:jc w:val="both"/>
        <w:rPr>
          <w:rFonts w:cs="Times New Roman"/>
          <w:b/>
          <w:bCs/>
          <w:color w:val="000000" w:themeColor="text1"/>
          <w:sz w:val="24"/>
          <w:szCs w:val="24"/>
        </w:rPr>
      </w:pPr>
      <w:r>
        <w:rPr>
          <w:rFonts w:eastAsia="Calibri" w:cs="Times New Roman"/>
          <w:b/>
          <w:color w:val="000000" w:themeColor="text1"/>
          <w:sz w:val="24"/>
          <w:szCs w:val="24"/>
          <w:lang w:val="en-US"/>
        </w:rPr>
        <w:t>A.</w:t>
      </w:r>
      <w:r>
        <w:rPr>
          <w:rFonts w:eastAsia="Calibri" w:cs="Times New Roman"/>
          <w:color w:val="000000" w:themeColor="text1"/>
          <w:sz w:val="24"/>
          <w:szCs w:val="24"/>
          <w:lang w:val="en-US"/>
        </w:rPr>
        <w:t xml:space="preserve"> đột biến.</w:t>
      </w:r>
      <w:r>
        <w:rPr>
          <w:rFonts w:eastAsia="Calibri" w:cs="Times New Roman"/>
          <w:color w:val="000000" w:themeColor="text1"/>
          <w:sz w:val="24"/>
          <w:szCs w:val="24"/>
          <w:lang w:val="en-US"/>
        </w:rPr>
        <w:tab/>
      </w:r>
      <w:r>
        <w:rPr>
          <w:rFonts w:eastAsia="Calibri" w:cs="Times New Roman"/>
          <w:color w:val="000000" w:themeColor="text1"/>
          <w:sz w:val="24"/>
          <w:szCs w:val="24"/>
          <w:lang w:val="en-US"/>
        </w:rPr>
        <w:tab/>
      </w:r>
      <w:r>
        <w:rPr>
          <w:rFonts w:eastAsia="Calibri" w:cs="Times New Roman"/>
          <w:color w:val="000000" w:themeColor="text1"/>
          <w:sz w:val="24"/>
          <w:szCs w:val="24"/>
          <w:lang w:val="en-US"/>
        </w:rPr>
        <w:tab/>
      </w:r>
      <w:r>
        <w:rPr>
          <w:rFonts w:eastAsia="Calibri" w:cs="Times New Roman"/>
          <w:b/>
          <w:color w:val="000000" w:themeColor="text1"/>
          <w:sz w:val="24"/>
          <w:szCs w:val="24"/>
          <w:lang w:val="en-US"/>
        </w:rPr>
        <w:t>B.</w:t>
      </w:r>
      <w:r>
        <w:rPr>
          <w:rFonts w:eastAsia="Calibri" w:cs="Times New Roman"/>
          <w:color w:val="000000" w:themeColor="text1"/>
          <w:sz w:val="24"/>
          <w:szCs w:val="24"/>
          <w:lang w:val="en-US"/>
        </w:rPr>
        <w:t xml:space="preserve"> mức phản ứng.</w:t>
      </w:r>
      <w:r>
        <w:rPr>
          <w:rFonts w:eastAsia="Calibri" w:cs="Times New Roman"/>
          <w:color w:val="000000" w:themeColor="text1"/>
          <w:sz w:val="24"/>
          <w:szCs w:val="24"/>
          <w:lang w:val="en-US"/>
        </w:rPr>
        <w:tab/>
      </w:r>
      <w:r>
        <w:rPr>
          <w:rFonts w:eastAsia="Calibri" w:cs="Times New Roman"/>
          <w:b/>
          <w:color w:val="000000" w:themeColor="text1"/>
          <w:sz w:val="24"/>
          <w:szCs w:val="24"/>
          <w:lang w:val="en-US"/>
        </w:rPr>
        <w:t>C.</w:t>
      </w:r>
      <w:r>
        <w:rPr>
          <w:rFonts w:eastAsia="Calibri" w:cs="Times New Roman"/>
          <w:color w:val="000000" w:themeColor="text1"/>
          <w:sz w:val="24"/>
          <w:szCs w:val="24"/>
          <w:lang w:val="en-US"/>
        </w:rPr>
        <w:t xml:space="preserve"> thường biến.</w:t>
      </w:r>
      <w:r>
        <w:rPr>
          <w:rFonts w:eastAsia="Calibri" w:cs="Times New Roman"/>
          <w:color w:val="000000" w:themeColor="text1"/>
          <w:sz w:val="24"/>
          <w:szCs w:val="24"/>
          <w:lang w:val="en-US"/>
        </w:rPr>
        <w:tab/>
      </w:r>
      <w:r>
        <w:rPr>
          <w:rFonts w:eastAsia="Calibri" w:cs="Times New Roman"/>
          <w:color w:val="000000" w:themeColor="text1"/>
          <w:sz w:val="24"/>
          <w:szCs w:val="24"/>
          <w:lang w:val="en-US"/>
        </w:rPr>
        <w:tab/>
      </w:r>
      <w:r>
        <w:rPr>
          <w:rFonts w:eastAsia="Calibri" w:cs="Times New Roman"/>
          <w:b/>
          <w:color w:val="000000" w:themeColor="text1"/>
          <w:sz w:val="24"/>
          <w:szCs w:val="24"/>
          <w:lang w:val="en-US"/>
        </w:rPr>
        <w:t>D.</w:t>
      </w:r>
      <w:r>
        <w:rPr>
          <w:rFonts w:eastAsia="Calibri" w:cs="Times New Roman"/>
          <w:color w:val="000000" w:themeColor="text1"/>
          <w:sz w:val="24"/>
          <w:szCs w:val="24"/>
          <w:lang w:val="en-US"/>
        </w:rPr>
        <w:t xml:space="preserve"> biến dị tổ hợp.</w:t>
      </w:r>
    </w:p>
    <w:p>
      <w:pPr>
        <w:spacing w:line="259" w:lineRule="auto"/>
        <w:jc w:val="both"/>
        <w:rPr>
          <w:rFonts w:cs="Times New Roman"/>
          <w:b/>
          <w:bCs/>
          <w:color w:val="000000" w:themeColor="text1"/>
          <w:sz w:val="24"/>
          <w:szCs w:val="24"/>
        </w:rPr>
      </w:pPr>
      <w:r>
        <w:rPr>
          <w:b/>
          <w:color w:val="000000" w:themeColor="text1"/>
          <w:sz w:val="24"/>
          <w:szCs w:val="24"/>
          <w:lang w:val="sv-SE"/>
        </w:rPr>
        <w:t xml:space="preserve">Câu </w:t>
      </w:r>
      <w:r>
        <w:rPr>
          <w:b/>
          <w:color w:val="000000" w:themeColor="text1"/>
          <w:sz w:val="24"/>
          <w:szCs w:val="24"/>
        </w:rPr>
        <w:t xml:space="preserve">4. </w:t>
      </w:r>
      <w:r>
        <w:rPr>
          <w:bCs/>
          <w:color w:val="000000" w:themeColor="text1"/>
          <w:sz w:val="24"/>
          <w:szCs w:val="24"/>
        </w:rPr>
        <w:t>G</w:t>
      </w:r>
      <w:r>
        <w:rPr>
          <w:bCs/>
          <w:color w:val="000000" w:themeColor="text1"/>
          <w:sz w:val="24"/>
          <w:szCs w:val="24"/>
          <w:lang w:val="sv-SE"/>
        </w:rPr>
        <w:t>ia</w:t>
      </w:r>
      <w:r>
        <w:rPr>
          <w:color w:val="000000" w:themeColor="text1"/>
          <w:sz w:val="24"/>
          <w:szCs w:val="24"/>
          <w:lang w:val="sv-SE"/>
        </w:rPr>
        <w:t xml:space="preserve">i đoạn đường phân </w:t>
      </w:r>
      <w:r>
        <w:rPr>
          <w:color w:val="000000" w:themeColor="text1"/>
          <w:sz w:val="24"/>
          <w:szCs w:val="24"/>
        </w:rPr>
        <w:t xml:space="preserve">trong hô hấp hiếu khí </w:t>
      </w:r>
      <w:r>
        <w:rPr>
          <w:color w:val="000000" w:themeColor="text1"/>
          <w:sz w:val="24"/>
          <w:szCs w:val="24"/>
          <w:lang w:val="sv-SE"/>
        </w:rPr>
        <w:t>diễn ra ở</w:t>
      </w:r>
    </w:p>
    <w:p>
      <w:pPr>
        <w:tabs>
          <w:tab w:val="left" w:pos="2268"/>
          <w:tab w:val="left" w:pos="2764"/>
          <w:tab w:val="left" w:pos="4536"/>
          <w:tab w:val="left" w:pos="5245"/>
          <w:tab w:val="left" w:pos="6804"/>
          <w:tab w:val="left" w:pos="7726"/>
        </w:tabs>
        <w:spacing w:line="259" w:lineRule="auto"/>
        <w:jc w:val="both"/>
        <w:rPr>
          <w:b/>
          <w:color w:val="000000" w:themeColor="text1"/>
          <w:sz w:val="24"/>
          <w:szCs w:val="24"/>
          <w:lang w:val="sv-SE"/>
        </w:rPr>
      </w:pPr>
      <w:r>
        <w:rPr>
          <w:b/>
          <w:bCs/>
          <w:color w:val="000000" w:themeColor="text1"/>
          <w:sz w:val="24"/>
          <w:szCs w:val="24"/>
          <w:lang w:val="sv-SE"/>
        </w:rPr>
        <w:t xml:space="preserve">A. </w:t>
      </w:r>
      <w:r>
        <w:rPr>
          <w:color w:val="000000" w:themeColor="text1"/>
          <w:sz w:val="24"/>
          <w:szCs w:val="24"/>
        </w:rPr>
        <w:t xml:space="preserve">tế bào chất.            </w:t>
      </w:r>
      <w:r>
        <w:rPr>
          <w:color w:val="000000" w:themeColor="text1"/>
          <w:sz w:val="24"/>
          <w:szCs w:val="24"/>
        </w:rPr>
        <w:tab/>
      </w:r>
      <w:r>
        <w:rPr>
          <w:b/>
          <w:bCs/>
          <w:color w:val="000000" w:themeColor="text1"/>
          <w:sz w:val="24"/>
          <w:szCs w:val="24"/>
          <w:lang w:val="sv-SE"/>
        </w:rPr>
        <w:t xml:space="preserve">B. </w:t>
      </w:r>
      <w:r>
        <w:rPr>
          <w:color w:val="000000" w:themeColor="text1"/>
          <w:sz w:val="24"/>
          <w:szCs w:val="24"/>
          <w:lang w:val="sv-SE"/>
        </w:rPr>
        <w:t>chất nền ti thể.</w:t>
      </w:r>
      <w:r>
        <w:rPr>
          <w:color w:val="000000" w:themeColor="text1"/>
          <w:sz w:val="24"/>
          <w:szCs w:val="24"/>
          <w:lang w:val="sv-SE"/>
        </w:rPr>
        <w:tab/>
      </w:r>
      <w:r>
        <w:rPr>
          <w:b/>
          <w:bCs/>
          <w:color w:val="000000" w:themeColor="text1"/>
          <w:sz w:val="24"/>
          <w:szCs w:val="24"/>
          <w:lang w:val="sv-SE"/>
        </w:rPr>
        <w:t xml:space="preserve">C. </w:t>
      </w:r>
      <w:r>
        <w:rPr>
          <w:color w:val="000000" w:themeColor="text1"/>
          <w:sz w:val="24"/>
          <w:szCs w:val="24"/>
          <w:lang w:val="sv-SE"/>
        </w:rPr>
        <w:t>màng ngoài ti thể.</w:t>
      </w:r>
      <w:r>
        <w:rPr>
          <w:color w:val="000000" w:themeColor="text1"/>
          <w:sz w:val="24"/>
          <w:szCs w:val="24"/>
          <w:lang w:val="sv-SE"/>
        </w:rPr>
        <w:tab/>
      </w:r>
      <w:r>
        <w:rPr>
          <w:b/>
          <w:bCs/>
          <w:color w:val="000000" w:themeColor="text1"/>
          <w:sz w:val="24"/>
          <w:szCs w:val="24"/>
        </w:rPr>
        <w:t xml:space="preserve">D. </w:t>
      </w:r>
      <w:r>
        <w:rPr>
          <w:color w:val="000000" w:themeColor="text1"/>
          <w:sz w:val="24"/>
          <w:szCs w:val="24"/>
          <w:lang w:val="en-US"/>
        </w:rPr>
        <w:t>m</w:t>
      </w:r>
      <w:r>
        <w:rPr>
          <w:color w:val="000000" w:themeColor="text1"/>
          <w:sz w:val="24"/>
          <w:szCs w:val="24"/>
        </w:rPr>
        <w:t>àng trong ti thể.</w:t>
      </w:r>
    </w:p>
    <w:p>
      <w:pPr>
        <w:spacing w:line="259" w:lineRule="auto"/>
        <w:rPr>
          <w:rFonts w:cs="Times New Roman"/>
          <w:color w:val="000000" w:themeColor="text1"/>
          <w:sz w:val="24"/>
          <w:szCs w:val="24"/>
          <w:lang w:val="es-ES"/>
        </w:rPr>
      </w:pPr>
      <w:r>
        <w:rPr>
          <w:rFonts w:cs="Times New Roman"/>
          <w:b/>
          <w:color w:val="000000" w:themeColor="text1"/>
          <w:sz w:val="24"/>
          <w:szCs w:val="24"/>
          <w:lang w:val="es-ES"/>
        </w:rPr>
        <w:t>Câu 5</w:t>
      </w:r>
      <w:r>
        <w:rPr>
          <w:rFonts w:cs="Times New Roman"/>
          <w:color w:val="000000" w:themeColor="text1"/>
          <w:sz w:val="24"/>
          <w:szCs w:val="24"/>
          <w:lang w:val="es-ES"/>
        </w:rPr>
        <w:t>. Trong chu kì hoạt động của tim người bình thường, ngăn nào sau đây của tim trực tiếp nhận máu giàu O</w:t>
      </w:r>
      <w:r>
        <w:rPr>
          <w:rFonts w:cs="Times New Roman"/>
          <w:color w:val="000000" w:themeColor="text1"/>
          <w:sz w:val="24"/>
          <w:szCs w:val="24"/>
          <w:vertAlign w:val="subscript"/>
          <w:lang w:val="es-ES"/>
        </w:rPr>
        <w:t>2</w:t>
      </w:r>
      <w:r>
        <w:rPr>
          <w:rFonts w:cs="Times New Roman"/>
          <w:color w:val="000000" w:themeColor="text1"/>
          <w:sz w:val="24"/>
          <w:szCs w:val="24"/>
          <w:lang w:val="es-ES"/>
        </w:rPr>
        <w:t xml:space="preserve"> từ tĩnh mạch </w:t>
      </w:r>
      <w:r>
        <w:rPr>
          <w:rFonts w:cs="Times New Roman"/>
          <w:bCs/>
          <w:color w:val="000000" w:themeColor="text1"/>
          <w:sz w:val="24"/>
          <w:szCs w:val="24"/>
          <w:lang w:val="es-ES"/>
        </w:rPr>
        <w:t>phổi?</w:t>
      </w:r>
    </w:p>
    <w:p>
      <w:pPr>
        <w:tabs>
          <w:tab w:val="left" w:pos="2268"/>
          <w:tab w:val="left" w:pos="4536"/>
          <w:tab w:val="left" w:pos="6804"/>
        </w:tabs>
        <w:spacing w:line="259" w:lineRule="auto"/>
        <w:rPr>
          <w:rFonts w:cs="Times New Roman"/>
          <w:b/>
          <w:bCs/>
          <w:color w:val="000000" w:themeColor="text1"/>
          <w:sz w:val="24"/>
          <w:szCs w:val="24"/>
        </w:rPr>
      </w:pPr>
      <w:r>
        <w:rPr>
          <w:rFonts w:cs="Times New Roman"/>
          <w:b/>
          <w:color w:val="000000" w:themeColor="text1"/>
          <w:sz w:val="24"/>
          <w:szCs w:val="24"/>
          <w:lang w:val="es-ES"/>
        </w:rPr>
        <w:t>A.</w:t>
      </w:r>
      <w:r>
        <w:rPr>
          <w:rFonts w:cs="Times New Roman"/>
          <w:color w:val="000000" w:themeColor="text1"/>
          <w:sz w:val="24"/>
          <w:szCs w:val="24"/>
          <w:lang w:val="es-ES"/>
        </w:rPr>
        <w:t xml:space="preserve"> Tâm thất phải. </w:t>
      </w:r>
      <w:r>
        <w:rPr>
          <w:rFonts w:cs="Times New Roman"/>
          <w:color w:val="000000" w:themeColor="text1"/>
          <w:sz w:val="24"/>
          <w:szCs w:val="24"/>
          <w:lang w:val="es-ES"/>
        </w:rPr>
        <w:tab/>
      </w:r>
      <w:r>
        <w:rPr>
          <w:rFonts w:cs="Times New Roman"/>
          <w:b/>
          <w:color w:val="000000" w:themeColor="text1"/>
          <w:sz w:val="24"/>
          <w:szCs w:val="24"/>
          <w:lang w:val="es-ES"/>
        </w:rPr>
        <w:t>B.</w:t>
      </w:r>
      <w:r>
        <w:rPr>
          <w:rFonts w:cs="Times New Roman"/>
          <w:color w:val="000000" w:themeColor="text1"/>
          <w:sz w:val="24"/>
          <w:szCs w:val="24"/>
          <w:lang w:val="es-ES"/>
        </w:rPr>
        <w:t xml:space="preserve"> Tâm nhĩ phải.     </w:t>
      </w:r>
      <w:r>
        <w:rPr>
          <w:rFonts w:cs="Times New Roman"/>
          <w:color w:val="000000" w:themeColor="text1"/>
          <w:sz w:val="24"/>
          <w:szCs w:val="24"/>
          <w:lang w:val="es-ES"/>
        </w:rPr>
        <w:tab/>
      </w:r>
      <w:r>
        <w:rPr>
          <w:rFonts w:cs="Times New Roman"/>
          <w:b/>
          <w:color w:val="000000" w:themeColor="text1"/>
          <w:sz w:val="24"/>
          <w:szCs w:val="24"/>
          <w:lang w:val="es-ES"/>
        </w:rPr>
        <w:t>C.</w:t>
      </w:r>
      <w:r>
        <w:rPr>
          <w:rFonts w:cs="Times New Roman"/>
          <w:color w:val="000000" w:themeColor="text1"/>
          <w:sz w:val="24"/>
          <w:szCs w:val="24"/>
          <w:lang w:val="es-ES"/>
        </w:rPr>
        <w:t xml:space="preserve"> Tâm thất trái.   </w:t>
      </w:r>
      <w:r>
        <w:rPr>
          <w:rFonts w:cs="Times New Roman"/>
          <w:color w:val="000000" w:themeColor="text1"/>
          <w:sz w:val="24"/>
          <w:szCs w:val="24"/>
          <w:lang w:val="es-ES"/>
        </w:rPr>
        <w:tab/>
      </w:r>
      <w:r>
        <w:rPr>
          <w:rFonts w:cs="Times New Roman"/>
          <w:b/>
          <w:color w:val="000000" w:themeColor="text1"/>
          <w:sz w:val="24"/>
          <w:szCs w:val="24"/>
          <w:lang w:val="es-ES"/>
        </w:rPr>
        <w:t>D.</w:t>
      </w:r>
      <w:r>
        <w:rPr>
          <w:rFonts w:cs="Times New Roman"/>
          <w:color w:val="000000" w:themeColor="text1"/>
          <w:sz w:val="24"/>
          <w:szCs w:val="24"/>
          <w:lang w:val="es-ES"/>
        </w:rPr>
        <w:t xml:space="preserve"> Tâm nhĩ trái.</w:t>
      </w:r>
    </w:p>
    <w:p>
      <w:pPr>
        <w:spacing w:line="259" w:lineRule="auto"/>
        <w:jc w:val="both"/>
        <w:rPr>
          <w:rFonts w:cs="Times New Roman"/>
          <w:color w:val="000000" w:themeColor="text1"/>
          <w:sz w:val="24"/>
          <w:szCs w:val="24"/>
        </w:rPr>
      </w:pPr>
      <w:r>
        <w:rPr>
          <w:rFonts w:cs="Times New Roman"/>
          <w:b/>
          <w:color w:val="000000" w:themeColor="text1"/>
          <w:sz w:val="24"/>
          <w:szCs w:val="24"/>
        </w:rPr>
        <w:t xml:space="preserve">Câu </w:t>
      </w:r>
      <w:r>
        <w:rPr>
          <w:rFonts w:cs="Times New Roman"/>
          <w:b/>
          <w:color w:val="000000" w:themeColor="text1"/>
          <w:sz w:val="24"/>
          <w:szCs w:val="24"/>
          <w:lang w:val="en-US"/>
        </w:rPr>
        <w:t xml:space="preserve">6. </w:t>
      </w:r>
      <w:r>
        <w:rPr>
          <w:rFonts w:cs="Times New Roman"/>
          <w:color w:val="000000" w:themeColor="text1"/>
          <w:sz w:val="24"/>
          <w:szCs w:val="24"/>
        </w:rPr>
        <w:t>Nhân tố tiến hóa nào sau đây không làm thay đổi tần số al</w:t>
      </w:r>
      <w:r>
        <w:rPr>
          <w:rFonts w:cs="Times New Roman"/>
          <w:color w:val="000000" w:themeColor="text1"/>
          <w:sz w:val="24"/>
          <w:szCs w:val="24"/>
          <w:lang w:val="en-US"/>
        </w:rPr>
        <w:t xml:space="preserve">lele </w:t>
      </w:r>
      <w:r>
        <w:rPr>
          <w:rFonts w:cs="Times New Roman"/>
          <w:color w:val="000000" w:themeColor="text1"/>
          <w:sz w:val="24"/>
          <w:szCs w:val="24"/>
        </w:rPr>
        <w:t>của quần thể?</w:t>
      </w:r>
    </w:p>
    <w:p>
      <w:pPr>
        <w:tabs>
          <w:tab w:val="left" w:pos="4536"/>
          <w:tab w:val="left" w:pos="4678"/>
          <w:tab w:val="left" w:pos="5136"/>
        </w:tabs>
        <w:spacing w:line="259" w:lineRule="auto"/>
        <w:rPr>
          <w:rFonts w:cs="Times New Roman"/>
          <w:color w:val="000000" w:themeColor="text1"/>
          <w:sz w:val="24"/>
          <w:szCs w:val="24"/>
        </w:rPr>
      </w:pPr>
      <w:r>
        <w:rPr>
          <w:rFonts w:cs="Times New Roman"/>
          <w:b/>
          <w:color w:val="000000" w:themeColor="text1"/>
          <w:sz w:val="24"/>
          <w:szCs w:val="24"/>
        </w:rPr>
        <w:t xml:space="preserve">A. </w:t>
      </w:r>
      <w:r>
        <w:rPr>
          <w:rFonts w:cs="Times New Roman"/>
          <w:color w:val="000000" w:themeColor="text1"/>
          <w:sz w:val="24"/>
          <w:szCs w:val="24"/>
        </w:rPr>
        <w:t xml:space="preserve">Dòng gene.        </w:t>
      </w:r>
      <w:r>
        <w:rPr>
          <w:rFonts w:cs="Times New Roman"/>
          <w:color w:val="000000" w:themeColor="text1"/>
          <w:sz w:val="24"/>
          <w:szCs w:val="24"/>
          <w:lang w:val="en-US"/>
        </w:rPr>
        <w:t xml:space="preserve">                                           </w:t>
      </w:r>
      <w:r>
        <w:rPr>
          <w:rFonts w:cs="Times New Roman"/>
          <w:color w:val="000000" w:themeColor="text1"/>
          <w:sz w:val="24"/>
          <w:szCs w:val="24"/>
        </w:rPr>
        <w:t xml:space="preserve"> </w:t>
      </w:r>
      <w:r>
        <w:rPr>
          <w:rFonts w:cs="Times New Roman"/>
          <w:b/>
          <w:color w:val="000000" w:themeColor="text1"/>
          <w:sz w:val="24"/>
          <w:szCs w:val="24"/>
        </w:rPr>
        <w:t xml:space="preserve">B. </w:t>
      </w:r>
      <w:r>
        <w:rPr>
          <w:rFonts w:cs="Times New Roman"/>
          <w:color w:val="000000" w:themeColor="text1"/>
          <w:sz w:val="24"/>
          <w:szCs w:val="24"/>
        </w:rPr>
        <w:t xml:space="preserve">Chọn lọc tự nhiên.          </w:t>
      </w:r>
    </w:p>
    <w:p>
      <w:pPr>
        <w:tabs>
          <w:tab w:val="left" w:pos="4536"/>
          <w:tab w:val="left" w:pos="5136"/>
        </w:tabs>
        <w:spacing w:line="259" w:lineRule="auto"/>
        <w:rPr>
          <w:rFonts w:cs="Times New Roman"/>
          <w:color w:val="000000" w:themeColor="text1"/>
          <w:sz w:val="24"/>
          <w:szCs w:val="24"/>
        </w:rPr>
      </w:pPr>
      <w:r>
        <w:rPr>
          <w:rFonts w:cs="Times New Roman"/>
          <w:b/>
          <w:color w:val="000000" w:themeColor="text1"/>
          <w:sz w:val="24"/>
          <w:szCs w:val="24"/>
        </w:rPr>
        <w:t xml:space="preserve">C. </w:t>
      </w:r>
      <w:r>
        <w:rPr>
          <w:rFonts w:cs="Times New Roman"/>
          <w:color w:val="000000" w:themeColor="text1"/>
          <w:sz w:val="24"/>
          <w:szCs w:val="24"/>
        </w:rPr>
        <w:t>Giao phối không ngẫu nhiên.</w:t>
      </w:r>
      <w:r>
        <w:rPr>
          <w:rFonts w:cs="Times New Roman"/>
          <w:color w:val="000000" w:themeColor="text1"/>
          <w:sz w:val="24"/>
          <w:szCs w:val="24"/>
        </w:rPr>
        <w:tab/>
      </w:r>
      <w:r>
        <w:rPr>
          <w:rFonts w:cs="Times New Roman"/>
          <w:b/>
          <w:color w:val="000000" w:themeColor="text1"/>
          <w:sz w:val="24"/>
          <w:szCs w:val="24"/>
        </w:rPr>
        <w:t xml:space="preserve">D. </w:t>
      </w:r>
      <w:r>
        <w:rPr>
          <w:rFonts w:cs="Times New Roman"/>
          <w:color w:val="000000" w:themeColor="text1"/>
          <w:sz w:val="24"/>
          <w:szCs w:val="24"/>
        </w:rPr>
        <w:t>Đột biến.</w:t>
      </w:r>
    </w:p>
    <w:p>
      <w:pPr>
        <w:pStyle w:val="NoSpacing"/>
        <w:spacing w:line="259" w:lineRule="auto"/>
        <w:rPr>
          <w:rFonts w:ascii="Times New Roman" w:hAnsi="Times New Roman"/>
          <w:color w:val="000000" w:themeColor="text1"/>
          <w:sz w:val="24"/>
          <w:szCs w:val="24"/>
        </w:rPr>
      </w:pPr>
      <w:r>
        <w:rPr>
          <w:rFonts w:ascii="Times New Roman" w:hAnsi="Times New Roman"/>
          <w:b/>
          <w:color w:val="000000" w:themeColor="text1"/>
          <w:sz w:val="24"/>
          <w:szCs w:val="24"/>
        </w:rPr>
        <w:t>Câu 7.</w:t>
      </w: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vi-VN"/>
        </w:rPr>
        <w:t>Nh</w:t>
      </w:r>
      <w:r>
        <w:rPr>
          <w:rFonts w:ascii="Times New Roman" w:hAnsi="Times New Roman"/>
          <w:color w:val="000000" w:themeColor="text1"/>
          <w:sz w:val="24"/>
          <w:szCs w:val="24"/>
        </w:rPr>
        <w:t>ân tố tiến hóa nào sau đây có thể làm phong phú vốn gen</w:t>
      </w:r>
      <w:r>
        <w:rPr>
          <w:rFonts w:ascii="Times New Roman" w:hAnsi="Times New Roman"/>
          <w:color w:val="000000" w:themeColor="text1"/>
          <w:sz w:val="24"/>
          <w:szCs w:val="24"/>
          <w:lang w:val="vi-VN"/>
        </w:rPr>
        <w:t>e</w:t>
      </w:r>
      <w:r>
        <w:rPr>
          <w:rFonts w:ascii="Times New Roman" w:hAnsi="Times New Roman"/>
          <w:color w:val="000000" w:themeColor="text1"/>
          <w:sz w:val="24"/>
          <w:szCs w:val="24"/>
        </w:rPr>
        <w:t xml:space="preserve"> của quần thể?  </w:t>
      </w:r>
    </w:p>
    <w:p>
      <w:pPr>
        <w:tabs>
          <w:tab w:val="left" w:pos="4536"/>
        </w:tabs>
        <w:spacing w:line="259" w:lineRule="auto"/>
        <w:rPr>
          <w:rFonts w:cs="Times New Roman"/>
          <w:color w:val="000000" w:themeColor="text1"/>
          <w:sz w:val="24"/>
          <w:szCs w:val="24"/>
        </w:rPr>
      </w:pPr>
      <w:r>
        <w:rPr>
          <w:rFonts w:cs="Times New Roman"/>
          <w:b/>
          <w:bCs/>
          <w:color w:val="000000" w:themeColor="text1"/>
          <w:sz w:val="24"/>
          <w:szCs w:val="24"/>
        </w:rPr>
        <w:t>A</w:t>
      </w:r>
      <w:r>
        <w:rPr>
          <w:rFonts w:cs="Times New Roman"/>
          <w:color w:val="000000" w:themeColor="text1"/>
          <w:sz w:val="24"/>
          <w:szCs w:val="24"/>
        </w:rPr>
        <w:t xml:space="preserve">. Các yếu tố ngẫu nhiên.   </w:t>
      </w:r>
      <w:r>
        <w:rPr>
          <w:rFonts w:cs="Times New Roman"/>
          <w:color w:val="000000" w:themeColor="text1"/>
          <w:sz w:val="24"/>
          <w:szCs w:val="24"/>
        </w:rPr>
        <w:tab/>
      </w:r>
      <w:r>
        <w:rPr>
          <w:rFonts w:cs="Times New Roman"/>
          <w:b/>
          <w:bCs/>
          <w:color w:val="000000" w:themeColor="text1"/>
          <w:sz w:val="24"/>
          <w:szCs w:val="24"/>
        </w:rPr>
        <w:t>B</w:t>
      </w:r>
      <w:r>
        <w:rPr>
          <w:rFonts w:cs="Times New Roman"/>
          <w:color w:val="000000" w:themeColor="text1"/>
          <w:sz w:val="24"/>
          <w:szCs w:val="24"/>
        </w:rPr>
        <w:t xml:space="preserve">. Chọn lọc tự nhiên.       </w:t>
      </w:r>
    </w:p>
    <w:p>
      <w:pPr>
        <w:tabs>
          <w:tab w:val="left" w:pos="4536"/>
        </w:tabs>
        <w:spacing w:line="259" w:lineRule="auto"/>
        <w:rPr>
          <w:rFonts w:cs="Times New Roman"/>
          <w:color w:val="000000" w:themeColor="text1"/>
          <w:sz w:val="24"/>
          <w:szCs w:val="24"/>
        </w:rPr>
      </w:pPr>
      <w:r>
        <w:rPr>
          <w:rFonts w:cs="Times New Roman"/>
          <w:b/>
          <w:bCs/>
          <w:color w:val="000000" w:themeColor="text1"/>
          <w:sz w:val="24"/>
          <w:szCs w:val="24"/>
        </w:rPr>
        <w:t>C</w:t>
      </w:r>
      <w:r>
        <w:rPr>
          <w:rFonts w:cs="Times New Roman"/>
          <w:color w:val="000000" w:themeColor="text1"/>
          <w:sz w:val="24"/>
          <w:szCs w:val="24"/>
        </w:rPr>
        <w:t xml:space="preserve">. Giao phối không ngẫu nhiên.      </w:t>
      </w:r>
      <w:r>
        <w:rPr>
          <w:rFonts w:cs="Times New Roman"/>
          <w:b/>
          <w:bCs/>
          <w:color w:val="000000" w:themeColor="text1"/>
          <w:sz w:val="24"/>
          <w:szCs w:val="24"/>
        </w:rPr>
        <w:t xml:space="preserve"> </w:t>
      </w:r>
      <w:r>
        <w:rPr>
          <w:rFonts w:cs="Times New Roman"/>
          <w:b/>
          <w:bCs/>
          <w:color w:val="000000" w:themeColor="text1"/>
          <w:sz w:val="24"/>
          <w:szCs w:val="24"/>
        </w:rPr>
        <w:tab/>
        <w:t>D</w:t>
      </w:r>
      <w:r>
        <w:rPr>
          <w:rFonts w:cs="Times New Roman"/>
          <w:color w:val="000000" w:themeColor="text1"/>
          <w:sz w:val="24"/>
          <w:szCs w:val="24"/>
        </w:rPr>
        <w:t>. Dòng gene.</w:t>
      </w:r>
    </w:p>
    <w:p>
      <w:pPr>
        <w:spacing w:line="259" w:lineRule="auto"/>
        <w:jc w:val="both"/>
        <w:rPr>
          <w:rFonts w:eastAsia="Courier New" w:cs="Times New Roman"/>
          <w:color w:val="000000" w:themeColor="text1"/>
          <w:sz w:val="24"/>
          <w:szCs w:val="24"/>
          <w:lang w:eastAsia="vi-VN"/>
        </w:rPr>
      </w:pPr>
      <w:r>
        <w:rPr>
          <w:rFonts w:eastAsia="Calibri" w:cs="Times New Roman"/>
          <w:b/>
          <w:color w:val="000000" w:themeColor="text1"/>
          <w:sz w:val="24"/>
          <w:szCs w:val="24"/>
          <w:lang w:val="fr-FR"/>
        </w:rPr>
        <w:t>Câu 8</w:t>
      </w:r>
      <w:r>
        <w:rPr>
          <w:rFonts w:eastAsia="Calibri" w:cs="Times New Roman"/>
          <w:color w:val="000000" w:themeColor="text1"/>
          <w:sz w:val="24"/>
          <w:szCs w:val="24"/>
          <w:lang w:val="fr-FR"/>
        </w:rPr>
        <w:t xml:space="preserve">. Một NST có trình tự các gene là </w:t>
      </w:r>
      <w:r>
        <w:rPr>
          <w:rFonts w:eastAsia="Calibri" w:cs="Times New Roman"/>
          <w:color w:val="000000" w:themeColor="text1"/>
          <w:sz w:val="24"/>
          <w:szCs w:val="24"/>
          <w:u w:val="single"/>
          <w:lang w:val="fr-FR"/>
        </w:rPr>
        <w:t>ABCDEFG●HI</w:t>
      </w:r>
      <w:r>
        <w:rPr>
          <w:rFonts w:eastAsia="Calibri" w:cs="Times New Roman"/>
          <w:color w:val="000000" w:themeColor="text1"/>
          <w:sz w:val="24"/>
          <w:szCs w:val="24"/>
          <w:u w:val="single"/>
        </w:rPr>
        <w:t>KM</w:t>
      </w:r>
      <w:r>
        <w:rPr>
          <w:rFonts w:eastAsia="Calibri" w:cs="Times New Roman"/>
          <w:color w:val="000000" w:themeColor="text1"/>
          <w:sz w:val="24"/>
          <w:szCs w:val="24"/>
          <w:lang w:val="fr-FR"/>
        </w:rPr>
        <w:t xml:space="preserve"> bị đột biến thành  nhiễm sắc thể (NST) có trình tự các gen</w:t>
      </w:r>
      <w:r>
        <w:rPr>
          <w:rFonts w:eastAsia="Calibri" w:cs="Times New Roman"/>
          <w:color w:val="000000" w:themeColor="text1"/>
          <w:sz w:val="24"/>
          <w:szCs w:val="24"/>
        </w:rPr>
        <w:t>e</w:t>
      </w:r>
      <w:r>
        <w:rPr>
          <w:rFonts w:eastAsia="Calibri" w:cs="Times New Roman"/>
          <w:color w:val="000000" w:themeColor="text1"/>
          <w:sz w:val="24"/>
          <w:szCs w:val="24"/>
          <w:lang w:val="fr-FR"/>
        </w:rPr>
        <w:t xml:space="preserve"> là </w:t>
      </w:r>
      <w:r>
        <w:rPr>
          <w:rFonts w:eastAsia="Calibri" w:cs="Times New Roman"/>
          <w:color w:val="000000" w:themeColor="text1"/>
          <w:sz w:val="24"/>
          <w:szCs w:val="24"/>
          <w:u w:val="single"/>
          <w:lang w:val="fr-FR"/>
        </w:rPr>
        <w:t>ACBDEFG●HI</w:t>
      </w:r>
      <w:r>
        <w:rPr>
          <w:rFonts w:eastAsia="Calibri" w:cs="Times New Roman"/>
          <w:color w:val="000000" w:themeColor="text1"/>
          <w:sz w:val="24"/>
          <w:szCs w:val="24"/>
          <w:u w:val="single"/>
        </w:rPr>
        <w:t>KM</w:t>
      </w:r>
      <w:r>
        <w:rPr>
          <w:rFonts w:eastAsia="Calibri" w:cs="Times New Roman"/>
          <w:color w:val="000000" w:themeColor="text1"/>
          <w:sz w:val="24"/>
          <w:szCs w:val="24"/>
          <w:lang w:val="fr-FR"/>
        </w:rPr>
        <w:t xml:space="preserve">. Đây là dạng đột biến nào? </w:t>
      </w:r>
    </w:p>
    <w:p>
      <w:pPr>
        <w:tabs>
          <w:tab w:val="left" w:pos="4536"/>
        </w:tabs>
        <w:spacing w:line="259" w:lineRule="auto"/>
        <w:jc w:val="both"/>
        <w:rPr>
          <w:rFonts w:eastAsia="Calibri" w:cs="Times New Roman"/>
          <w:color w:val="000000" w:themeColor="text1"/>
          <w:sz w:val="24"/>
          <w:szCs w:val="24"/>
        </w:rPr>
      </w:pPr>
      <w:r>
        <w:rPr>
          <w:rFonts w:eastAsia="Calibri" w:cs="Times New Roman"/>
          <w:b/>
          <w:color w:val="000000" w:themeColor="text1"/>
          <w:sz w:val="24"/>
          <w:szCs w:val="24"/>
          <w:lang w:val="fr-FR"/>
        </w:rPr>
        <w:t>A.</w:t>
      </w:r>
      <w:r>
        <w:rPr>
          <w:rFonts w:eastAsia="Calibri" w:cs="Times New Roman"/>
          <w:color w:val="000000" w:themeColor="text1"/>
          <w:sz w:val="24"/>
          <w:szCs w:val="24"/>
          <w:lang w:val="fr-FR"/>
        </w:rPr>
        <w:t xml:space="preserve"> Đảo đoạn NST.</w:t>
      </w:r>
      <w:r>
        <w:rPr>
          <w:rFonts w:eastAsia="Calibri" w:cs="Times New Roman"/>
          <w:color w:val="000000" w:themeColor="text1"/>
          <w:sz w:val="24"/>
          <w:szCs w:val="24"/>
          <w:lang w:val="fr-FR"/>
        </w:rPr>
        <w:tab/>
      </w:r>
      <w:r>
        <w:rPr>
          <w:rFonts w:eastAsia="Calibri" w:cs="Times New Roman"/>
          <w:b/>
          <w:color w:val="000000" w:themeColor="text1"/>
          <w:sz w:val="24"/>
          <w:szCs w:val="24"/>
          <w:lang w:val="fr-FR"/>
        </w:rPr>
        <w:t>B.</w:t>
      </w:r>
      <w:r>
        <w:rPr>
          <w:rFonts w:eastAsia="Calibri" w:cs="Times New Roman"/>
          <w:color w:val="000000" w:themeColor="text1"/>
          <w:sz w:val="24"/>
          <w:szCs w:val="24"/>
          <w:lang w:val="fr-FR"/>
        </w:rPr>
        <w:t xml:space="preserve"> Lặp đoạn NST.</w:t>
      </w:r>
      <w:r>
        <w:rPr>
          <w:rFonts w:eastAsia="Calibri" w:cs="Times New Roman"/>
          <w:color w:val="000000" w:themeColor="text1"/>
          <w:sz w:val="24"/>
          <w:szCs w:val="24"/>
          <w:lang w:val="fr-FR"/>
        </w:rPr>
        <w:tab/>
      </w:r>
      <w:r>
        <w:rPr>
          <w:rFonts w:eastAsia="Calibri" w:cs="Times New Roman"/>
          <w:color w:val="000000" w:themeColor="text1"/>
          <w:sz w:val="24"/>
          <w:szCs w:val="24"/>
        </w:rPr>
        <w:t xml:space="preserve"> </w:t>
      </w:r>
      <w:r>
        <w:rPr>
          <w:rFonts w:eastAsia="Calibri" w:cs="Times New Roman"/>
          <w:color w:val="000000" w:themeColor="text1"/>
          <w:sz w:val="24"/>
          <w:szCs w:val="24"/>
        </w:rPr>
        <w:tab/>
      </w:r>
    </w:p>
    <w:p>
      <w:pPr>
        <w:tabs>
          <w:tab w:val="left" w:pos="4536"/>
        </w:tabs>
        <w:spacing w:line="259" w:lineRule="auto"/>
        <w:jc w:val="both"/>
        <w:rPr>
          <w:rFonts w:eastAsia="Courier New" w:cs="Times New Roman"/>
          <w:color w:val="000000" w:themeColor="text1"/>
          <w:sz w:val="24"/>
          <w:szCs w:val="24"/>
          <w:lang w:eastAsia="vi-VN"/>
        </w:rPr>
      </w:pPr>
      <w:r>
        <w:rPr>
          <w:rFonts w:eastAsia="Calibri" w:cs="Times New Roman"/>
          <w:b/>
          <w:color w:val="000000" w:themeColor="text1"/>
          <w:sz w:val="24"/>
          <w:szCs w:val="24"/>
          <w:lang w:val="fr-FR"/>
        </w:rPr>
        <w:t>C.</w:t>
      </w:r>
      <w:r>
        <w:rPr>
          <w:rFonts w:eastAsia="Calibri" w:cs="Times New Roman"/>
          <w:color w:val="000000" w:themeColor="text1"/>
          <w:sz w:val="24"/>
          <w:szCs w:val="24"/>
          <w:lang w:val="fr-FR"/>
        </w:rPr>
        <w:t xml:space="preserve"> Chuyển đoạn NST.              </w:t>
      </w:r>
      <w:r>
        <w:rPr>
          <w:rFonts w:eastAsia="Calibri" w:cs="Times New Roman"/>
          <w:color w:val="000000" w:themeColor="text1"/>
          <w:sz w:val="24"/>
          <w:szCs w:val="24"/>
          <w:lang w:val="fr-FR"/>
        </w:rPr>
        <w:tab/>
      </w:r>
      <w:r>
        <w:rPr>
          <w:rFonts w:eastAsia="Calibri" w:cs="Times New Roman"/>
          <w:b/>
          <w:color w:val="000000" w:themeColor="text1"/>
          <w:sz w:val="24"/>
          <w:szCs w:val="24"/>
          <w:lang w:val="fr-FR"/>
        </w:rPr>
        <w:t>D.</w:t>
      </w:r>
      <w:r>
        <w:rPr>
          <w:rFonts w:eastAsia="Calibri" w:cs="Times New Roman"/>
          <w:color w:val="000000" w:themeColor="text1"/>
          <w:sz w:val="24"/>
          <w:szCs w:val="24"/>
          <w:lang w:val="fr-FR"/>
        </w:rPr>
        <w:t xml:space="preserve"> Mất đoạn NST.</w:t>
      </w:r>
    </w:p>
    <w:p>
      <w:pPr>
        <w:tabs>
          <w:tab w:val="left" w:pos="360"/>
          <w:tab w:val="left" w:pos="3060"/>
          <w:tab w:val="left" w:pos="5760"/>
          <w:tab w:val="left" w:pos="8460"/>
        </w:tabs>
        <w:spacing w:line="259" w:lineRule="auto"/>
        <w:jc w:val="both"/>
        <w:rPr>
          <w:rFonts w:cs="Times New Roman"/>
          <w:color w:val="000000" w:themeColor="text1"/>
          <w:sz w:val="24"/>
          <w:szCs w:val="24"/>
        </w:rPr>
      </w:pPr>
      <w:r>
        <w:rPr>
          <w:rFonts w:cs="Times New Roman"/>
          <w:b/>
          <w:bCs/>
          <w:color w:val="000000" w:themeColor="text1"/>
          <w:sz w:val="24"/>
          <w:szCs w:val="24"/>
        </w:rPr>
        <w:t xml:space="preserve">Câu </w:t>
      </w:r>
      <w:r>
        <w:rPr>
          <w:rFonts w:cs="Times New Roman"/>
          <w:b/>
          <w:bCs/>
          <w:color w:val="000000" w:themeColor="text1"/>
          <w:sz w:val="24"/>
          <w:szCs w:val="24"/>
          <w:lang w:val="en-US"/>
        </w:rPr>
        <w:t>9</w:t>
      </w:r>
      <w:r>
        <w:rPr>
          <w:rFonts w:cs="Times New Roman"/>
          <w:b/>
          <w:bCs/>
          <w:color w:val="000000" w:themeColor="text1"/>
          <w:sz w:val="24"/>
          <w:szCs w:val="24"/>
        </w:rPr>
        <w:t>.</w:t>
      </w:r>
      <w:r>
        <w:rPr>
          <w:rFonts w:cs="Times New Roman"/>
          <w:color w:val="000000" w:themeColor="text1"/>
          <w:sz w:val="24"/>
          <w:szCs w:val="24"/>
        </w:rPr>
        <w:t xml:space="preserve"> Theo lí thuyết, phép lai nào sau đây cho đời con 100% kiểu gen</w:t>
      </w:r>
      <w:r>
        <w:rPr>
          <w:rFonts w:cs="Times New Roman"/>
          <w:color w:val="000000" w:themeColor="text1"/>
          <w:sz w:val="24"/>
          <w:szCs w:val="24"/>
          <w:lang w:val="en-US"/>
        </w:rPr>
        <w:t>e</w:t>
      </w:r>
      <w:r>
        <w:rPr>
          <w:rFonts w:cs="Times New Roman"/>
          <w:color w:val="000000" w:themeColor="text1"/>
          <w:sz w:val="24"/>
          <w:szCs w:val="24"/>
        </w:rPr>
        <w:t xml:space="preserve"> dị hợp? </w:t>
      </w:r>
    </w:p>
    <w:p>
      <w:pPr>
        <w:tabs>
          <w:tab w:val="left" w:pos="360"/>
          <w:tab w:val="left" w:pos="3060"/>
          <w:tab w:val="left" w:pos="5760"/>
          <w:tab w:val="left" w:pos="8460"/>
        </w:tabs>
        <w:spacing w:line="259" w:lineRule="auto"/>
        <w:jc w:val="both"/>
        <w:rPr>
          <w:rFonts w:cs="Times New Roman"/>
          <w:color w:val="000000" w:themeColor="text1"/>
          <w:sz w:val="24"/>
          <w:szCs w:val="24"/>
        </w:rPr>
      </w:pPr>
      <w:r>
        <w:rPr>
          <w:rFonts w:cs="Times New Roman"/>
          <w:b/>
          <w:bCs/>
          <w:color w:val="000000" w:themeColor="text1"/>
          <w:sz w:val="24"/>
          <w:szCs w:val="24"/>
        </w:rPr>
        <w:t>A</w:t>
      </w:r>
      <w:r>
        <w:rPr>
          <w:rFonts w:cs="Times New Roman"/>
          <w:color w:val="000000" w:themeColor="text1"/>
          <w:sz w:val="24"/>
          <w:szCs w:val="24"/>
        </w:rPr>
        <w:t xml:space="preserve">. aa </w:t>
      </w:r>
      <w:r>
        <w:rPr>
          <w:rFonts w:cs="Times New Roman"/>
          <w:noProof/>
          <w:color w:val="000000" w:themeColor="text1"/>
          <w:position w:val="-4"/>
          <w:sz w:val="24"/>
          <w:szCs w:val="24"/>
          <w:lang w:val="en-US"/>
        </w:rPr>
        <w:drawing>
          <wp:inline distT="0" distB="0" distL="0" distR="0">
            <wp:extent cx="112395" cy="129540"/>
            <wp:effectExtent l="0" t="0" r="1905"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395" cy="129540"/>
                    </a:xfrm>
                    <a:prstGeom prst="rect">
                      <a:avLst/>
                    </a:prstGeom>
                    <a:noFill/>
                    <a:ln>
                      <a:noFill/>
                    </a:ln>
                  </pic:spPr>
                </pic:pic>
              </a:graphicData>
            </a:graphic>
          </wp:inline>
        </w:drawing>
      </w:r>
      <w:r>
        <w:rPr>
          <w:rFonts w:cs="Times New Roman"/>
          <w:color w:val="000000" w:themeColor="text1"/>
          <w:sz w:val="24"/>
          <w:szCs w:val="24"/>
        </w:rPr>
        <w:t xml:space="preserve"> aa.             </w:t>
      </w:r>
      <w:r>
        <w:rPr>
          <w:rFonts w:cs="Times New Roman"/>
          <w:b/>
          <w:bCs/>
          <w:color w:val="000000" w:themeColor="text1"/>
          <w:sz w:val="24"/>
          <w:szCs w:val="24"/>
        </w:rPr>
        <w:t xml:space="preserve">  </w:t>
      </w:r>
      <w:r>
        <w:rPr>
          <w:rFonts w:cs="Times New Roman"/>
          <w:b/>
          <w:bCs/>
          <w:color w:val="000000" w:themeColor="text1"/>
          <w:sz w:val="24"/>
          <w:szCs w:val="24"/>
          <w:lang w:val="en-US"/>
        </w:rPr>
        <w:t xml:space="preserve">     </w:t>
      </w:r>
      <w:r>
        <w:rPr>
          <w:rFonts w:cs="Times New Roman"/>
          <w:b/>
          <w:bCs/>
          <w:color w:val="000000" w:themeColor="text1"/>
          <w:sz w:val="24"/>
          <w:szCs w:val="24"/>
        </w:rPr>
        <w:t>B</w:t>
      </w:r>
      <w:r>
        <w:rPr>
          <w:rFonts w:cs="Times New Roman"/>
          <w:color w:val="000000" w:themeColor="text1"/>
          <w:sz w:val="24"/>
          <w:szCs w:val="24"/>
        </w:rPr>
        <w:t xml:space="preserve">. Aa </w:t>
      </w:r>
      <w:r>
        <w:rPr>
          <w:rFonts w:cs="Times New Roman"/>
          <w:noProof/>
          <w:color w:val="000000" w:themeColor="text1"/>
          <w:position w:val="-4"/>
          <w:sz w:val="24"/>
          <w:szCs w:val="24"/>
          <w:lang w:val="en-US"/>
        </w:rPr>
        <w:drawing>
          <wp:inline distT="0" distB="0" distL="0" distR="0">
            <wp:extent cx="112395" cy="129540"/>
            <wp:effectExtent l="0" t="0" r="190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395" cy="129540"/>
                    </a:xfrm>
                    <a:prstGeom prst="rect">
                      <a:avLst/>
                    </a:prstGeom>
                    <a:noFill/>
                    <a:ln>
                      <a:noFill/>
                    </a:ln>
                  </pic:spPr>
                </pic:pic>
              </a:graphicData>
            </a:graphic>
          </wp:inline>
        </w:drawing>
      </w:r>
      <w:r>
        <w:rPr>
          <w:rFonts w:cs="Times New Roman"/>
          <w:color w:val="000000" w:themeColor="text1"/>
          <w:sz w:val="24"/>
          <w:szCs w:val="24"/>
        </w:rPr>
        <w:t xml:space="preserve"> AA.                 </w:t>
      </w:r>
      <w:r>
        <w:rPr>
          <w:rFonts w:cs="Times New Roman"/>
          <w:b/>
          <w:bCs/>
          <w:color w:val="000000" w:themeColor="text1"/>
          <w:sz w:val="24"/>
          <w:szCs w:val="24"/>
        </w:rPr>
        <w:t>C</w:t>
      </w:r>
      <w:r>
        <w:rPr>
          <w:rFonts w:cs="Times New Roman"/>
          <w:color w:val="000000" w:themeColor="text1"/>
          <w:sz w:val="24"/>
          <w:szCs w:val="24"/>
        </w:rPr>
        <w:t xml:space="preserve">. AA </w:t>
      </w:r>
      <w:r>
        <w:rPr>
          <w:rFonts w:cs="Times New Roman"/>
          <w:noProof/>
          <w:color w:val="000000" w:themeColor="text1"/>
          <w:position w:val="-4"/>
          <w:sz w:val="24"/>
          <w:szCs w:val="24"/>
          <w:lang w:val="en-US"/>
        </w:rPr>
        <w:drawing>
          <wp:inline distT="0" distB="0" distL="0" distR="0">
            <wp:extent cx="112395" cy="129540"/>
            <wp:effectExtent l="0" t="0" r="1905"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29540"/>
                    </a:xfrm>
                    <a:prstGeom prst="rect">
                      <a:avLst/>
                    </a:prstGeom>
                    <a:noFill/>
                    <a:ln>
                      <a:noFill/>
                    </a:ln>
                  </pic:spPr>
                </pic:pic>
              </a:graphicData>
            </a:graphic>
          </wp:inline>
        </w:drawing>
      </w:r>
      <w:r>
        <w:rPr>
          <w:rFonts w:cs="Times New Roman"/>
          <w:color w:val="000000" w:themeColor="text1"/>
          <w:sz w:val="24"/>
          <w:szCs w:val="24"/>
        </w:rPr>
        <w:t xml:space="preserve"> aa.                  </w:t>
      </w:r>
      <w:r>
        <w:rPr>
          <w:rFonts w:cs="Times New Roman"/>
          <w:b/>
          <w:bCs/>
          <w:color w:val="000000" w:themeColor="text1"/>
          <w:sz w:val="24"/>
          <w:szCs w:val="24"/>
        </w:rPr>
        <w:t xml:space="preserve"> </w:t>
      </w:r>
      <w:r>
        <w:rPr>
          <w:rFonts w:cs="Times New Roman"/>
          <w:b/>
          <w:bCs/>
          <w:color w:val="000000" w:themeColor="text1"/>
          <w:sz w:val="24"/>
          <w:szCs w:val="24"/>
          <w:lang w:val="en-US"/>
        </w:rPr>
        <w:t xml:space="preserve">        </w:t>
      </w:r>
      <w:r>
        <w:rPr>
          <w:rFonts w:cs="Times New Roman"/>
          <w:b/>
          <w:bCs/>
          <w:color w:val="000000" w:themeColor="text1"/>
          <w:sz w:val="24"/>
          <w:szCs w:val="24"/>
        </w:rPr>
        <w:t xml:space="preserve"> D</w:t>
      </w:r>
      <w:r>
        <w:rPr>
          <w:rFonts w:cs="Times New Roman"/>
          <w:color w:val="000000" w:themeColor="text1"/>
          <w:sz w:val="24"/>
          <w:szCs w:val="24"/>
        </w:rPr>
        <w:t xml:space="preserve">. Aa </w:t>
      </w:r>
      <w:r>
        <w:rPr>
          <w:rFonts w:cs="Times New Roman"/>
          <w:noProof/>
          <w:color w:val="000000" w:themeColor="text1"/>
          <w:position w:val="-4"/>
          <w:sz w:val="24"/>
          <w:szCs w:val="24"/>
          <w:lang w:val="en-US"/>
        </w:rPr>
        <w:drawing>
          <wp:inline distT="0" distB="0" distL="0" distR="0">
            <wp:extent cx="112395" cy="129540"/>
            <wp:effectExtent l="0" t="0" r="1905"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395" cy="129540"/>
                    </a:xfrm>
                    <a:prstGeom prst="rect">
                      <a:avLst/>
                    </a:prstGeom>
                    <a:noFill/>
                    <a:ln>
                      <a:noFill/>
                    </a:ln>
                  </pic:spPr>
                </pic:pic>
              </a:graphicData>
            </a:graphic>
          </wp:inline>
        </w:drawing>
      </w:r>
      <w:r>
        <w:rPr>
          <w:rFonts w:cs="Times New Roman"/>
          <w:color w:val="000000" w:themeColor="text1"/>
          <w:sz w:val="24"/>
          <w:szCs w:val="24"/>
        </w:rPr>
        <w:t xml:space="preserve"> Aa. </w:t>
      </w:r>
    </w:p>
    <w:p>
      <w:pPr>
        <w:tabs>
          <w:tab w:val="left" w:pos="240"/>
          <w:tab w:val="left" w:pos="2520"/>
          <w:tab w:val="left" w:pos="5160"/>
          <w:tab w:val="left" w:pos="6804"/>
          <w:tab w:val="left" w:pos="7680"/>
        </w:tabs>
        <w:spacing w:line="259" w:lineRule="auto"/>
        <w:jc w:val="both"/>
        <w:rPr>
          <w:rFonts w:cs="Times New Roman"/>
          <w:color w:val="000000" w:themeColor="text1"/>
          <w:sz w:val="24"/>
          <w:szCs w:val="24"/>
          <w:lang w:val="es-ES"/>
        </w:rPr>
      </w:pPr>
      <w:r>
        <w:rPr>
          <w:rFonts w:cs="Times New Roman"/>
          <w:b/>
          <w:color w:val="000000" w:themeColor="text1"/>
          <w:sz w:val="24"/>
          <w:szCs w:val="24"/>
          <w:lang w:val="es-ES"/>
        </w:rPr>
        <w:t xml:space="preserve">Câu 10. </w:t>
      </w:r>
      <w:r>
        <w:rPr>
          <w:rFonts w:cs="Times New Roman"/>
          <w:color w:val="000000" w:themeColor="text1"/>
          <w:sz w:val="24"/>
          <w:szCs w:val="24"/>
          <w:lang w:val="es-ES"/>
        </w:rPr>
        <w:t xml:space="preserve">Từ các chất hữu cơ (xác sinh vật) trong đất có thể chuyển thành </w:t>
      </w:r>
      <w:r>
        <w:rPr>
          <w:rFonts w:cs="Times New Roman"/>
          <w:noProof/>
          <w:color w:val="000000" w:themeColor="text1"/>
          <w:position w:val="-12"/>
          <w:sz w:val="24"/>
          <w:szCs w:val="24"/>
          <w:lang w:val="en-US"/>
        </w:rPr>
        <w:drawing>
          <wp:inline distT="0" distB="0" distL="0" distR="0">
            <wp:extent cx="340021" cy="247773"/>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776" cy="249052"/>
                    </a:xfrm>
                    <a:prstGeom prst="rect">
                      <a:avLst/>
                    </a:prstGeom>
                    <a:noFill/>
                    <a:ln>
                      <a:noFill/>
                    </a:ln>
                  </pic:spPr>
                </pic:pic>
              </a:graphicData>
            </a:graphic>
          </wp:inline>
        </w:drawing>
      </w:r>
      <w:r>
        <w:rPr>
          <w:rFonts w:cs="Times New Roman"/>
          <w:color w:val="000000" w:themeColor="text1"/>
          <w:sz w:val="24"/>
          <w:szCs w:val="24"/>
          <w:lang w:val="es-ES"/>
        </w:rPr>
        <w:t xml:space="preserve"> nhờ hoạt động của nhóm vi khuẩn nào sau đây?</w:t>
      </w:r>
    </w:p>
    <w:p>
      <w:pPr>
        <w:tabs>
          <w:tab w:val="left" w:pos="240"/>
          <w:tab w:val="left" w:pos="2520"/>
          <w:tab w:val="left" w:pos="4536"/>
          <w:tab w:val="left" w:pos="5160"/>
          <w:tab w:val="left" w:pos="6804"/>
          <w:tab w:val="left" w:pos="7680"/>
        </w:tabs>
        <w:spacing w:line="259" w:lineRule="auto"/>
        <w:jc w:val="both"/>
        <w:rPr>
          <w:rFonts w:cs="Times New Roman"/>
          <w:color w:val="000000" w:themeColor="text1"/>
          <w:sz w:val="24"/>
          <w:szCs w:val="24"/>
          <w:lang w:val="es-ES"/>
        </w:rPr>
      </w:pPr>
      <w:r>
        <w:rPr>
          <w:rFonts w:cs="Times New Roman"/>
          <w:b/>
          <w:bCs/>
          <w:color w:val="000000" w:themeColor="text1"/>
          <w:sz w:val="24"/>
          <w:szCs w:val="24"/>
          <w:lang w:val="es-ES"/>
        </w:rPr>
        <w:t>A</w:t>
      </w:r>
      <w:r>
        <w:rPr>
          <w:rFonts w:cs="Times New Roman"/>
          <w:color w:val="000000" w:themeColor="text1"/>
          <w:sz w:val="24"/>
          <w:szCs w:val="24"/>
          <w:lang w:val="es-ES"/>
        </w:rPr>
        <w:t xml:space="preserve">. Vi khuẩn cố định </w:t>
      </w:r>
      <w:r>
        <w:rPr>
          <w:rFonts w:cs="Times New Roman"/>
          <w:color w:val="000000" w:themeColor="text1"/>
          <w:sz w:val="24"/>
          <w:szCs w:val="24"/>
          <w:lang w:val="en-US"/>
        </w:rPr>
        <w:t>nitrogen</w:t>
      </w:r>
      <w:r>
        <w:rPr>
          <w:rFonts w:cs="Times New Roman"/>
          <w:color w:val="000000" w:themeColor="text1"/>
          <w:sz w:val="24"/>
          <w:szCs w:val="24"/>
          <w:lang w:val="es-ES"/>
        </w:rPr>
        <w:t>.</w:t>
      </w:r>
      <w:r>
        <w:rPr>
          <w:rFonts w:cs="Times New Roman"/>
          <w:color w:val="000000" w:themeColor="text1"/>
          <w:sz w:val="24"/>
          <w:szCs w:val="24"/>
          <w:lang w:val="es-ES"/>
        </w:rPr>
        <w:tab/>
      </w:r>
      <w:r>
        <w:rPr>
          <w:rFonts w:cs="Times New Roman"/>
          <w:b/>
          <w:bCs/>
          <w:color w:val="000000" w:themeColor="text1"/>
          <w:sz w:val="24"/>
          <w:szCs w:val="24"/>
          <w:lang w:val="es-ES"/>
        </w:rPr>
        <w:t>B</w:t>
      </w:r>
      <w:r>
        <w:rPr>
          <w:rFonts w:cs="Times New Roman"/>
          <w:color w:val="000000" w:themeColor="text1"/>
          <w:sz w:val="24"/>
          <w:szCs w:val="24"/>
          <w:lang w:val="es-ES"/>
        </w:rPr>
        <w:t xml:space="preserve">. Vi khuẩn ammonium. </w:t>
      </w:r>
    </w:p>
    <w:p>
      <w:pPr>
        <w:tabs>
          <w:tab w:val="left" w:pos="240"/>
          <w:tab w:val="left" w:pos="2520"/>
          <w:tab w:val="left" w:pos="4536"/>
          <w:tab w:val="left" w:pos="5160"/>
          <w:tab w:val="left" w:pos="6804"/>
          <w:tab w:val="left" w:pos="7680"/>
        </w:tabs>
        <w:spacing w:line="259" w:lineRule="auto"/>
        <w:jc w:val="both"/>
        <w:rPr>
          <w:rFonts w:cs="Times New Roman"/>
          <w:color w:val="000000" w:themeColor="text1"/>
          <w:sz w:val="24"/>
          <w:szCs w:val="24"/>
          <w:lang w:val="es-ES"/>
        </w:rPr>
      </w:pPr>
      <w:r>
        <w:rPr>
          <w:rFonts w:cs="Times New Roman"/>
          <w:b/>
          <w:bCs/>
          <w:color w:val="000000" w:themeColor="text1"/>
          <w:sz w:val="24"/>
          <w:szCs w:val="24"/>
          <w:lang w:val="es-ES"/>
        </w:rPr>
        <w:t>C</w:t>
      </w:r>
      <w:r>
        <w:rPr>
          <w:rFonts w:cs="Times New Roman"/>
          <w:color w:val="000000" w:themeColor="text1"/>
          <w:sz w:val="24"/>
          <w:szCs w:val="24"/>
          <w:lang w:val="es-ES"/>
        </w:rPr>
        <w:t xml:space="preserve">. Vi khuẩn phản nitrate hoá. </w:t>
      </w:r>
      <w:r>
        <w:rPr>
          <w:rFonts w:cs="Times New Roman"/>
          <w:color w:val="000000" w:themeColor="text1"/>
          <w:sz w:val="24"/>
          <w:szCs w:val="24"/>
          <w:lang w:val="es-ES"/>
        </w:rPr>
        <w:tab/>
      </w:r>
      <w:r>
        <w:rPr>
          <w:rFonts w:cs="Times New Roman"/>
          <w:b/>
          <w:bCs/>
          <w:color w:val="000000" w:themeColor="text1"/>
          <w:sz w:val="24"/>
          <w:szCs w:val="24"/>
          <w:lang w:val="es-ES"/>
        </w:rPr>
        <w:t>D</w:t>
      </w:r>
      <w:r>
        <w:rPr>
          <w:rFonts w:cs="Times New Roman"/>
          <w:color w:val="000000" w:themeColor="text1"/>
          <w:sz w:val="24"/>
          <w:szCs w:val="24"/>
          <w:lang w:val="es-ES"/>
        </w:rPr>
        <w:t xml:space="preserve">. Vi khuẩn nitrite hoá.                       </w:t>
      </w:r>
    </w:p>
    <w:p>
      <w:pPr>
        <w:pStyle w:val="Bodytext21"/>
        <w:tabs>
          <w:tab w:val="left" w:pos="142"/>
          <w:tab w:val="left" w:pos="2410"/>
          <w:tab w:val="left" w:pos="4820"/>
          <w:tab w:val="left" w:pos="7229"/>
        </w:tabs>
        <w:spacing w:line="259" w:lineRule="auto"/>
        <w:ind w:firstLine="0"/>
        <w:rPr>
          <w:color w:val="000000" w:themeColor="text1"/>
          <w:sz w:val="24"/>
          <w:szCs w:val="24"/>
        </w:rPr>
      </w:pPr>
      <w:r>
        <w:rPr>
          <w:b/>
          <w:color w:val="000000" w:themeColor="text1"/>
          <w:sz w:val="24"/>
          <w:szCs w:val="24"/>
        </w:rPr>
        <w:t xml:space="preserve">Câu 11. </w:t>
      </w:r>
      <w:r>
        <w:rPr>
          <w:color w:val="000000" w:themeColor="text1"/>
          <w:sz w:val="24"/>
          <w:szCs w:val="24"/>
        </w:rPr>
        <w:t>Bằng chứng tiến hóa nào sau đây là bằng chứng sinh học phân tử?</w:t>
      </w:r>
    </w:p>
    <w:p>
      <w:pPr>
        <w:pStyle w:val="Bodytext21"/>
        <w:tabs>
          <w:tab w:val="left" w:pos="142"/>
          <w:tab w:val="left" w:pos="2410"/>
          <w:tab w:val="left" w:pos="4820"/>
          <w:tab w:val="left" w:pos="7229"/>
        </w:tabs>
        <w:spacing w:line="259" w:lineRule="auto"/>
        <w:ind w:firstLine="0"/>
        <w:rPr>
          <w:color w:val="000000" w:themeColor="text1"/>
          <w:sz w:val="24"/>
          <w:szCs w:val="24"/>
        </w:rPr>
      </w:pPr>
      <w:r>
        <w:rPr>
          <w:b/>
          <w:bCs w:val="0"/>
          <w:color w:val="000000" w:themeColor="text1"/>
          <w:sz w:val="24"/>
          <w:szCs w:val="24"/>
        </w:rPr>
        <w:t>A</w:t>
      </w:r>
      <w:r>
        <w:rPr>
          <w:color w:val="000000" w:themeColor="text1"/>
          <w:sz w:val="24"/>
          <w:szCs w:val="24"/>
        </w:rPr>
        <w:t>. Xác sinh vật sống trong các thời đại trước được bảo quản trong các lớp băng.</w:t>
      </w:r>
    </w:p>
    <w:p>
      <w:pPr>
        <w:pStyle w:val="Bodytext21"/>
        <w:tabs>
          <w:tab w:val="left" w:pos="142"/>
          <w:tab w:val="left" w:pos="2410"/>
          <w:tab w:val="left" w:pos="4820"/>
          <w:tab w:val="left" w:pos="7229"/>
        </w:tabs>
        <w:spacing w:line="259" w:lineRule="auto"/>
        <w:ind w:firstLine="0"/>
        <w:rPr>
          <w:color w:val="000000" w:themeColor="text1"/>
          <w:sz w:val="24"/>
          <w:szCs w:val="24"/>
        </w:rPr>
      </w:pPr>
      <w:r>
        <w:rPr>
          <w:b/>
          <w:bCs w:val="0"/>
          <w:color w:val="000000" w:themeColor="text1"/>
          <w:sz w:val="24"/>
          <w:szCs w:val="24"/>
        </w:rPr>
        <w:t>B.</w:t>
      </w:r>
      <w:r>
        <w:rPr>
          <w:color w:val="000000" w:themeColor="text1"/>
          <w:sz w:val="24"/>
          <w:szCs w:val="24"/>
        </w:rPr>
        <w:t xml:space="preserve"> Xương tay của người tương đồng với cấu trúc chi trước của mèo.</w:t>
      </w:r>
    </w:p>
    <w:p>
      <w:pPr>
        <w:pStyle w:val="Bodytext21"/>
        <w:tabs>
          <w:tab w:val="left" w:pos="142"/>
          <w:tab w:val="left" w:pos="2410"/>
          <w:tab w:val="left" w:pos="4820"/>
          <w:tab w:val="left" w:pos="7229"/>
        </w:tabs>
        <w:spacing w:line="259" w:lineRule="auto"/>
        <w:ind w:firstLine="0"/>
        <w:rPr>
          <w:color w:val="000000" w:themeColor="text1"/>
          <w:sz w:val="24"/>
          <w:szCs w:val="24"/>
        </w:rPr>
      </w:pPr>
      <w:r>
        <w:rPr>
          <w:b/>
          <w:bCs w:val="0"/>
          <w:color w:val="000000" w:themeColor="text1"/>
          <w:sz w:val="24"/>
          <w:szCs w:val="24"/>
        </w:rPr>
        <w:t>C</w:t>
      </w:r>
      <w:r>
        <w:rPr>
          <w:color w:val="000000" w:themeColor="text1"/>
          <w:sz w:val="24"/>
          <w:szCs w:val="24"/>
        </w:rPr>
        <w:t>. Vật chất di truyền của tế bào ở các loài sinh vật đều là DNA</w:t>
      </w:r>
      <w:r>
        <w:rPr>
          <w:color w:val="000000" w:themeColor="text1"/>
          <w:sz w:val="24"/>
          <w:szCs w:val="24"/>
          <w:lang w:val="vi-VN"/>
        </w:rPr>
        <w:t xml:space="preserve"> mạch kép</w:t>
      </w:r>
      <w:r>
        <w:rPr>
          <w:color w:val="000000" w:themeColor="text1"/>
          <w:sz w:val="24"/>
          <w:szCs w:val="24"/>
        </w:rPr>
        <w:t xml:space="preserve">.              </w:t>
      </w:r>
    </w:p>
    <w:p>
      <w:pPr>
        <w:pStyle w:val="Bodytext21"/>
        <w:tabs>
          <w:tab w:val="left" w:pos="142"/>
          <w:tab w:val="left" w:pos="2410"/>
          <w:tab w:val="left" w:pos="4820"/>
          <w:tab w:val="left" w:pos="7229"/>
        </w:tabs>
        <w:spacing w:line="259" w:lineRule="auto"/>
        <w:ind w:firstLine="0"/>
        <w:rPr>
          <w:color w:val="000000" w:themeColor="text1"/>
          <w:sz w:val="24"/>
          <w:szCs w:val="24"/>
        </w:rPr>
      </w:pPr>
      <w:r>
        <w:rPr>
          <w:b/>
          <w:bCs w:val="0"/>
          <w:color w:val="000000" w:themeColor="text1"/>
          <w:sz w:val="24"/>
          <w:szCs w:val="24"/>
        </w:rPr>
        <w:t>D</w:t>
      </w:r>
      <w:r>
        <w:rPr>
          <w:color w:val="000000" w:themeColor="text1"/>
          <w:sz w:val="24"/>
          <w:szCs w:val="24"/>
        </w:rPr>
        <w:t>. Tất cả các loài sinh vật đều được cấu tạo từ tế bào.</w:t>
      </w:r>
    </w:p>
    <w:p>
      <w:pPr>
        <w:spacing w:line="259" w:lineRule="auto"/>
        <w:jc w:val="both"/>
        <w:rPr>
          <w:rFonts w:cs="Times New Roman"/>
          <w:color w:val="000000" w:themeColor="text1"/>
          <w:sz w:val="24"/>
          <w:szCs w:val="24"/>
          <w:lang w:val="pt-BR"/>
        </w:rPr>
      </w:pPr>
      <w:r>
        <w:rPr>
          <w:rFonts w:cs="Times New Roman"/>
          <w:b/>
          <w:color w:val="000000" w:themeColor="text1"/>
          <w:sz w:val="24"/>
          <w:szCs w:val="24"/>
          <w:lang w:val="pt-BR"/>
        </w:rPr>
        <w:t xml:space="preserve">Câu 12. </w:t>
      </w:r>
      <w:r>
        <w:rPr>
          <w:rFonts w:cs="Times New Roman"/>
          <w:color w:val="000000" w:themeColor="text1"/>
          <w:sz w:val="24"/>
          <w:szCs w:val="24"/>
          <w:lang w:val="pt-BR"/>
        </w:rPr>
        <w:t xml:space="preserve">Khi nói về quá trình nhân đôi DNA, phát biểu nào sau đây </w:t>
      </w:r>
      <w:r>
        <w:rPr>
          <w:rFonts w:cs="Times New Roman"/>
          <w:bCs/>
          <w:color w:val="000000" w:themeColor="text1"/>
          <w:sz w:val="24"/>
          <w:szCs w:val="24"/>
          <w:lang w:val="pt-BR"/>
        </w:rPr>
        <w:t>là đúng?</w:t>
      </w:r>
      <w:r>
        <w:rPr>
          <w:rFonts w:cs="Times New Roman"/>
          <w:color w:val="000000" w:themeColor="text1"/>
          <w:sz w:val="24"/>
          <w:szCs w:val="24"/>
          <w:lang w:val="pt-BR"/>
        </w:rPr>
        <w:t xml:space="preserve">  </w:t>
      </w:r>
    </w:p>
    <w:p>
      <w:pPr>
        <w:spacing w:line="259" w:lineRule="auto"/>
        <w:jc w:val="both"/>
        <w:rPr>
          <w:rFonts w:cs="Times New Roman"/>
          <w:color w:val="000000" w:themeColor="text1"/>
          <w:sz w:val="24"/>
          <w:szCs w:val="24"/>
          <w:lang w:val="pt-BR"/>
        </w:rPr>
      </w:pPr>
      <w:r>
        <w:rPr>
          <w:rFonts w:cs="Times New Roman"/>
          <w:b/>
          <w:bCs/>
          <w:color w:val="000000" w:themeColor="text1"/>
          <w:sz w:val="24"/>
          <w:szCs w:val="24"/>
          <w:lang w:val="pt-BR"/>
        </w:rPr>
        <w:t>A</w:t>
      </w:r>
      <w:r>
        <w:rPr>
          <w:rFonts w:cs="Times New Roman"/>
          <w:color w:val="000000" w:themeColor="text1"/>
          <w:sz w:val="24"/>
          <w:szCs w:val="24"/>
          <w:lang w:val="pt-BR"/>
        </w:rPr>
        <w:t xml:space="preserve">. </w:t>
      </w:r>
      <w:r>
        <w:rPr>
          <w:rFonts w:cs="Times New Roman"/>
          <w:color w:val="000000" w:themeColor="text1"/>
          <w:sz w:val="24"/>
          <w:szCs w:val="24"/>
        </w:rPr>
        <w:t xml:space="preserve">Enzyme </w:t>
      </w:r>
      <w:r>
        <w:rPr>
          <w:rFonts w:eastAsia="Calibri" w:cs="Times New Roman"/>
          <w:color w:val="000000" w:themeColor="text1"/>
          <w:sz w:val="24"/>
          <w:szCs w:val="24"/>
          <w:lang w:val="de-DE"/>
        </w:rPr>
        <w:t>DNA</w:t>
      </w:r>
      <w:r>
        <w:rPr>
          <w:rFonts w:cs="Times New Roman"/>
          <w:color w:val="000000" w:themeColor="text1"/>
          <w:sz w:val="24"/>
          <w:szCs w:val="24"/>
          <w:lang w:val="pt-BR"/>
        </w:rPr>
        <w:t xml:space="preserve"> polymerase tổng hợp và kéo dài mạch mới theo chiều 3’ → 5’.  </w:t>
      </w:r>
    </w:p>
    <w:p>
      <w:pPr>
        <w:spacing w:line="259" w:lineRule="auto"/>
        <w:jc w:val="both"/>
        <w:rPr>
          <w:rFonts w:cs="Times New Roman"/>
          <w:color w:val="000000" w:themeColor="text1"/>
          <w:sz w:val="24"/>
          <w:szCs w:val="24"/>
          <w:lang w:val="pt-BR"/>
        </w:rPr>
      </w:pPr>
      <w:r>
        <w:rPr>
          <w:rFonts w:cs="Times New Roman"/>
          <w:b/>
          <w:bCs/>
          <w:color w:val="000000" w:themeColor="text1"/>
          <w:sz w:val="24"/>
          <w:szCs w:val="24"/>
          <w:lang w:val="pt-BR"/>
        </w:rPr>
        <w:t>B</w:t>
      </w:r>
      <w:r>
        <w:rPr>
          <w:rFonts w:cs="Times New Roman"/>
          <w:color w:val="000000" w:themeColor="text1"/>
          <w:sz w:val="24"/>
          <w:szCs w:val="24"/>
          <w:lang w:val="pt-BR"/>
        </w:rPr>
        <w:t xml:space="preserve">. Quá trình nhân đôi </w:t>
      </w:r>
      <w:r>
        <w:rPr>
          <w:rFonts w:eastAsia="Calibri" w:cs="Times New Roman"/>
          <w:color w:val="000000" w:themeColor="text1"/>
          <w:sz w:val="24"/>
          <w:szCs w:val="24"/>
          <w:lang w:val="de-DE"/>
        </w:rPr>
        <w:t>DNA</w:t>
      </w:r>
      <w:r>
        <w:rPr>
          <w:rFonts w:cs="Times New Roman"/>
          <w:color w:val="000000" w:themeColor="text1"/>
          <w:sz w:val="24"/>
          <w:szCs w:val="24"/>
          <w:lang w:val="pt-BR"/>
        </w:rPr>
        <w:t xml:space="preserve"> diễn ra theo nguyên tắc bổ sung và nguyên tắc bảo toàn.  </w:t>
      </w:r>
    </w:p>
    <w:p>
      <w:pPr>
        <w:tabs>
          <w:tab w:val="left" w:pos="240"/>
          <w:tab w:val="left" w:pos="810"/>
          <w:tab w:val="left" w:pos="2520"/>
          <w:tab w:val="left" w:pos="4920"/>
          <w:tab w:val="left" w:pos="7440"/>
        </w:tabs>
        <w:spacing w:line="259" w:lineRule="auto"/>
        <w:jc w:val="both"/>
        <w:rPr>
          <w:rFonts w:cs="Times New Roman"/>
          <w:color w:val="000000" w:themeColor="text1"/>
          <w:sz w:val="24"/>
          <w:szCs w:val="24"/>
          <w:lang w:val="pt-BR"/>
        </w:rPr>
      </w:pPr>
      <w:r>
        <w:rPr>
          <w:rFonts w:cs="Times New Roman"/>
          <w:b/>
          <w:bCs/>
          <w:color w:val="000000" w:themeColor="text1"/>
          <w:sz w:val="24"/>
          <w:szCs w:val="24"/>
          <w:lang w:val="pt-BR"/>
        </w:rPr>
        <w:t>C</w:t>
      </w:r>
      <w:r>
        <w:rPr>
          <w:rFonts w:cs="Times New Roman"/>
          <w:color w:val="000000" w:themeColor="text1"/>
          <w:sz w:val="24"/>
          <w:szCs w:val="24"/>
          <w:lang w:val="pt-BR"/>
        </w:rPr>
        <w:t>.</w:t>
      </w:r>
      <w:r>
        <w:rPr>
          <w:rFonts w:cs="Times New Roman"/>
          <w:color w:val="000000" w:themeColor="text1"/>
          <w:sz w:val="24"/>
          <w:szCs w:val="24"/>
        </w:rPr>
        <w:t xml:space="preserve"> </w:t>
      </w:r>
      <w:r>
        <w:rPr>
          <w:rFonts w:cs="Times New Roman"/>
          <w:color w:val="000000" w:themeColor="text1"/>
          <w:sz w:val="24"/>
          <w:szCs w:val="24"/>
          <w:lang w:val="pt-BR"/>
        </w:rPr>
        <w:t>Trong quá trình nhân đôi</w:t>
      </w:r>
      <w:r>
        <w:rPr>
          <w:rFonts w:eastAsia="Calibri" w:cs="Times New Roman"/>
          <w:color w:val="000000" w:themeColor="text1"/>
          <w:sz w:val="24"/>
          <w:szCs w:val="24"/>
          <w:lang w:val="de-DE"/>
        </w:rPr>
        <w:t xml:space="preserve"> DNA</w:t>
      </w:r>
      <w:r>
        <w:rPr>
          <w:rFonts w:cs="Times New Roman"/>
          <w:color w:val="000000" w:themeColor="text1"/>
          <w:sz w:val="24"/>
          <w:szCs w:val="24"/>
          <w:lang w:val="pt-BR"/>
        </w:rPr>
        <w:t xml:space="preserve">, </w:t>
      </w:r>
      <w:r>
        <w:rPr>
          <w:rFonts w:cs="Times New Roman"/>
          <w:color w:val="000000" w:themeColor="text1"/>
          <w:sz w:val="24"/>
          <w:szCs w:val="24"/>
        </w:rPr>
        <w:t xml:space="preserve">enzyme </w:t>
      </w:r>
      <w:r>
        <w:rPr>
          <w:rFonts w:eastAsia="Calibri" w:cs="Times New Roman"/>
          <w:color w:val="000000" w:themeColor="text1"/>
          <w:sz w:val="24"/>
          <w:szCs w:val="24"/>
          <w:lang w:val="de-DE"/>
        </w:rPr>
        <w:t>DNA</w:t>
      </w:r>
      <w:r>
        <w:rPr>
          <w:rFonts w:cs="Times New Roman"/>
          <w:color w:val="000000" w:themeColor="text1"/>
          <w:sz w:val="24"/>
          <w:szCs w:val="24"/>
          <w:lang w:val="pt-BR"/>
        </w:rPr>
        <w:t xml:space="preserve"> polymerase không tham gia tháo xoắn phân tử DNA.</w:t>
      </w:r>
    </w:p>
    <w:p>
      <w:pPr>
        <w:tabs>
          <w:tab w:val="left" w:pos="240"/>
          <w:tab w:val="left" w:pos="810"/>
          <w:tab w:val="left" w:pos="2520"/>
          <w:tab w:val="left" w:pos="4920"/>
          <w:tab w:val="left" w:pos="7440"/>
        </w:tabs>
        <w:spacing w:line="259" w:lineRule="auto"/>
        <w:jc w:val="both"/>
        <w:rPr>
          <w:rFonts w:cs="Times New Roman"/>
          <w:color w:val="000000" w:themeColor="text1"/>
          <w:sz w:val="24"/>
          <w:szCs w:val="24"/>
          <w:lang w:val="pt-BR"/>
        </w:rPr>
      </w:pPr>
      <w:r>
        <w:rPr>
          <w:rFonts w:cs="Times New Roman"/>
          <w:b/>
          <w:bCs/>
          <w:color w:val="000000" w:themeColor="text1"/>
          <w:sz w:val="24"/>
          <w:szCs w:val="24"/>
          <w:lang w:val="pt-BR"/>
        </w:rPr>
        <w:t>D</w:t>
      </w:r>
      <w:r>
        <w:rPr>
          <w:rFonts w:cs="Times New Roman"/>
          <w:color w:val="000000" w:themeColor="text1"/>
          <w:sz w:val="24"/>
          <w:szCs w:val="24"/>
          <w:lang w:val="pt-BR"/>
        </w:rPr>
        <w:t>.</w:t>
      </w:r>
      <w:r>
        <w:rPr>
          <w:rFonts w:cs="Times New Roman"/>
          <w:color w:val="000000" w:themeColor="text1"/>
          <w:sz w:val="24"/>
          <w:szCs w:val="24"/>
        </w:rPr>
        <w:t xml:space="preserve"> </w:t>
      </w:r>
      <w:r>
        <w:rPr>
          <w:rFonts w:cs="Times New Roman"/>
          <w:color w:val="000000" w:themeColor="text1"/>
          <w:sz w:val="24"/>
          <w:szCs w:val="24"/>
          <w:lang w:val="pt-BR"/>
        </w:rPr>
        <w:t>Trong quá trình nhân đôi DNA, enzyme nối ligase chỉ tác động lên một trong hai mạch đơn mới được tổng hợp từ một phân</w:t>
      </w:r>
      <w:r>
        <w:rPr>
          <w:rFonts w:cs="Times New Roman"/>
          <w:color w:val="000000" w:themeColor="text1"/>
          <w:sz w:val="24"/>
          <w:szCs w:val="24"/>
        </w:rPr>
        <w:t xml:space="preserve"> tử</w:t>
      </w:r>
      <w:r>
        <w:rPr>
          <w:rFonts w:cs="Times New Roman"/>
          <w:color w:val="000000" w:themeColor="text1"/>
          <w:sz w:val="24"/>
          <w:szCs w:val="24"/>
          <w:lang w:val="pt-BR"/>
        </w:rPr>
        <w:t xml:space="preserve"> DNA mẹ. </w:t>
      </w:r>
    </w:p>
    <w:p>
      <w:pPr>
        <w:spacing w:line="300" w:lineRule="auto"/>
        <w:jc w:val="both"/>
        <w:rPr>
          <w:rFonts w:eastAsia="Calibri" w:cs="Times New Roman"/>
          <w:color w:val="000000" w:themeColor="text1"/>
          <w:sz w:val="24"/>
          <w:szCs w:val="24"/>
          <w:lang w:val="pt-BR"/>
        </w:rPr>
      </w:pPr>
      <w:r>
        <w:rPr>
          <w:rFonts w:eastAsia="Calibri" w:cs="Times New Roman"/>
          <w:b/>
          <w:color w:val="000000" w:themeColor="text1"/>
          <w:sz w:val="24"/>
          <w:szCs w:val="24"/>
          <w:lang w:val="pt-BR"/>
        </w:rPr>
        <w:t>Câu 13.</w:t>
      </w:r>
      <w:r>
        <w:rPr>
          <w:rFonts w:eastAsia="Calibri" w:cs="Times New Roman"/>
          <w:color w:val="000000" w:themeColor="text1"/>
          <w:sz w:val="24"/>
          <w:szCs w:val="24"/>
          <w:lang w:val="pt-BR"/>
        </w:rPr>
        <w:t xml:space="preserve"> Hình vẽ dưới đây mô tả một giai đoạn của nguyên lí tạo thực vật biến đổi gene: </w:t>
      </w:r>
    </w:p>
    <w:tbl>
      <w:tblPr>
        <w:tblStyle w:val="TableGrid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4351"/>
      </w:tblGrid>
      <w:tr>
        <w:tc>
          <w:tcPr>
            <w:tcW w:w="4116" w:type="dxa"/>
            <w:hideMark/>
          </w:tcPr>
          <w:p>
            <w:pPr>
              <w:spacing w:line="300" w:lineRule="auto"/>
              <w:jc w:val="both"/>
              <w:rPr>
                <w:rFonts w:ascii="Times New Roman" w:hAnsi="Times New Roman" w:cs="Times New Roman"/>
                <w:color w:val="000000" w:themeColor="text1"/>
                <w:sz w:val="24"/>
                <w:szCs w:val="24"/>
              </w:rPr>
            </w:pPr>
            <w:r>
              <w:rPr>
                <w:rFonts w:cs="Times New Roman"/>
                <w:noProof/>
                <w:color w:val="000000" w:themeColor="text1"/>
                <w:sz w:val="24"/>
                <w:szCs w:val="24"/>
              </w:rPr>
              <w:lastRenderedPageBreak/>
              <w:drawing>
                <wp:inline distT="0" distB="0" distL="0" distR="0">
                  <wp:extent cx="3400112" cy="2190465"/>
                  <wp:effectExtent l="0" t="0" r="0" b="635"/>
                  <wp:docPr id="1" name="Picture 24" descr="Ảnh có chứa biểu đồ, vòng tròn, văn bản, hàng&#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Ảnh có chứa biểu đồ, vòng tròn, văn bản, hàng&#10;&#10;Mô tả được tạo tự độ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0172" cy="2203388"/>
                          </a:xfrm>
                          <a:prstGeom prst="rect">
                            <a:avLst/>
                          </a:prstGeom>
                          <a:noFill/>
                          <a:ln>
                            <a:noFill/>
                          </a:ln>
                        </pic:spPr>
                      </pic:pic>
                    </a:graphicData>
                  </a:graphic>
                </wp:inline>
              </w:drawing>
            </w:r>
          </w:p>
        </w:tc>
        <w:tc>
          <w:tcPr>
            <w:tcW w:w="5805" w:type="dxa"/>
            <w:hideMark/>
          </w:tcPr>
          <w:p>
            <w:pPr>
              <w:spacing w:line="30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Chú thích:</w:t>
            </w:r>
          </w:p>
          <w:p>
            <w:pPr>
              <w:spacing w:line="300" w:lineRule="auto"/>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1. </w:t>
            </w:r>
            <w:r>
              <w:rPr>
                <w:rFonts w:ascii="Times New Roman" w:hAnsi="Times New Roman" w:cs="Times New Roman"/>
                <w:bCs/>
                <w:color w:val="000000" w:themeColor="text1"/>
                <w:sz w:val="24"/>
                <w:szCs w:val="24"/>
              </w:rPr>
              <w:t xml:space="preserve">Vi khuẩn </w:t>
            </w:r>
            <w:r>
              <w:rPr>
                <w:rFonts w:ascii="Times New Roman" w:hAnsi="Times New Roman" w:cs="Times New Roman"/>
                <w:bCs/>
                <w:i/>
                <w:iCs/>
                <w:color w:val="000000" w:themeColor="text1"/>
                <w:sz w:val="24"/>
                <w:szCs w:val="24"/>
              </w:rPr>
              <w:t>A. tumerfaciens</w:t>
            </w:r>
            <w:r>
              <w:rPr>
                <w:rFonts w:ascii="Times New Roman" w:hAnsi="Times New Roman" w:cs="Times New Roman"/>
                <w:bCs/>
                <w:color w:val="000000" w:themeColor="text1"/>
                <w:sz w:val="24"/>
                <w:szCs w:val="24"/>
              </w:rPr>
              <w:t>.</w:t>
            </w:r>
          </w:p>
          <w:p>
            <w:pPr>
              <w:spacing w:line="30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 Đoạn gene cần chuyển.</w:t>
            </w:r>
          </w:p>
          <w:p>
            <w:pPr>
              <w:spacing w:line="300" w:lineRule="auto"/>
              <w:jc w:val="both"/>
              <w:rPr>
                <w:rFonts w:ascii="Times New Roman" w:hAnsi="Times New Roman" w:cs="Times New Roman"/>
                <w:color w:val="000000" w:themeColor="text1"/>
                <w:sz w:val="24"/>
                <w:szCs w:val="24"/>
                <w:lang w:val="vi-VN"/>
              </w:rPr>
            </w:pPr>
            <w:r>
              <w:rPr>
                <w:rFonts w:ascii="Times New Roman" w:hAnsi="Times New Roman" w:cs="Times New Roman"/>
                <w:bCs/>
                <w:color w:val="000000" w:themeColor="text1"/>
                <w:sz w:val="24"/>
                <w:szCs w:val="24"/>
              </w:rPr>
              <w:t xml:space="preserve">3. Plasmid của </w:t>
            </w:r>
            <w:r>
              <w:rPr>
                <w:rFonts w:ascii="Times New Roman" w:hAnsi="Times New Roman" w:cs="Times New Roman"/>
                <w:bCs/>
                <w:i/>
                <w:iCs/>
                <w:color w:val="000000" w:themeColor="text1"/>
                <w:sz w:val="24"/>
                <w:szCs w:val="24"/>
              </w:rPr>
              <w:t>A.tumerfaciens</w:t>
            </w:r>
            <w:r>
              <w:rPr>
                <w:rFonts w:ascii="Times New Roman" w:hAnsi="Times New Roman" w:cs="Times New Roman"/>
                <w:bCs/>
                <w:i/>
                <w:iCs/>
                <w:color w:val="000000" w:themeColor="text1"/>
                <w:sz w:val="24"/>
                <w:szCs w:val="24"/>
                <w:lang w:val="vi-VN"/>
              </w:rPr>
              <w:t>.</w:t>
            </w:r>
          </w:p>
        </w:tc>
      </w:tr>
    </w:tbl>
    <w:p>
      <w:pPr>
        <w:tabs>
          <w:tab w:val="left" w:pos="142"/>
          <w:tab w:val="left" w:pos="284"/>
          <w:tab w:val="left" w:pos="709"/>
          <w:tab w:val="left" w:pos="993"/>
          <w:tab w:val="left" w:pos="2552"/>
          <w:tab w:val="left" w:pos="5103"/>
          <w:tab w:val="left" w:pos="7655"/>
        </w:tabs>
        <w:spacing w:line="300" w:lineRule="auto"/>
        <w:jc w:val="both"/>
        <w:rPr>
          <w:rFonts w:cs="Times New Roman"/>
          <w:color w:val="000000" w:themeColor="text1"/>
          <w:sz w:val="24"/>
          <w:szCs w:val="24"/>
        </w:rPr>
      </w:pPr>
      <w:r>
        <w:rPr>
          <w:rFonts w:cs="Times New Roman"/>
          <w:color w:val="000000" w:themeColor="text1"/>
          <w:sz w:val="24"/>
          <w:szCs w:val="24"/>
          <w:lang w:val="en-US"/>
        </w:rPr>
        <w:t xml:space="preserve">Phát biểu nào sau đây là </w:t>
      </w:r>
      <w:r>
        <w:rPr>
          <w:rFonts w:cs="Times New Roman"/>
          <w:color w:val="000000" w:themeColor="text1"/>
          <w:sz w:val="24"/>
          <w:szCs w:val="24"/>
        </w:rPr>
        <w:t xml:space="preserve">đúng? </w:t>
      </w:r>
    </w:p>
    <w:p>
      <w:pPr>
        <w:spacing w:line="300" w:lineRule="auto"/>
        <w:jc w:val="both"/>
        <w:rPr>
          <w:rFonts w:eastAsia="Calibri" w:cs="Times New Roman"/>
          <w:color w:val="000000" w:themeColor="text1"/>
          <w:sz w:val="24"/>
          <w:szCs w:val="24"/>
          <w:lang w:val="en-US"/>
        </w:rPr>
      </w:pPr>
      <w:r>
        <w:rPr>
          <w:rFonts w:eastAsia="Calibri" w:cs="Times New Roman"/>
          <w:b/>
          <w:color w:val="000000" w:themeColor="text1"/>
          <w:sz w:val="24"/>
          <w:szCs w:val="24"/>
          <w:lang w:val="en-US"/>
        </w:rPr>
        <w:t>A.</w:t>
      </w:r>
      <w:r>
        <w:rPr>
          <w:rFonts w:eastAsia="Calibri" w:cs="Times New Roman"/>
          <w:color w:val="000000" w:themeColor="text1"/>
          <w:sz w:val="24"/>
          <w:szCs w:val="24"/>
          <w:lang w:val="en-US"/>
        </w:rPr>
        <w:t xml:space="preserve"> Thể truyền (vector) là một phân tử RNA dạng kép vòng có kích thước nhỏ.</w:t>
      </w:r>
    </w:p>
    <w:p>
      <w:pPr>
        <w:spacing w:line="300" w:lineRule="auto"/>
        <w:jc w:val="both"/>
        <w:rPr>
          <w:rFonts w:eastAsia="Calibri" w:cs="Times New Roman"/>
          <w:color w:val="000000" w:themeColor="text1"/>
          <w:sz w:val="24"/>
          <w:szCs w:val="24"/>
          <w:lang w:val="en-US"/>
        </w:rPr>
      </w:pPr>
      <w:r>
        <w:rPr>
          <w:rFonts w:eastAsia="Calibri" w:cs="Times New Roman"/>
          <w:b/>
          <w:color w:val="000000" w:themeColor="text1"/>
          <w:sz w:val="24"/>
          <w:szCs w:val="24"/>
          <w:lang w:val="en-US"/>
        </w:rPr>
        <w:t>B.</w:t>
      </w:r>
      <w:r>
        <w:rPr>
          <w:rFonts w:eastAsia="Calibri" w:cs="Times New Roman"/>
          <w:color w:val="000000" w:themeColor="text1"/>
          <w:sz w:val="24"/>
          <w:szCs w:val="24"/>
          <w:lang w:val="en-US"/>
        </w:rPr>
        <w:t xml:space="preserve"> (4) là dùng enzyme lygase để cắt plasmid và cắt lấy gene ngoại lai.</w:t>
      </w:r>
    </w:p>
    <w:p>
      <w:pPr>
        <w:spacing w:line="300" w:lineRule="auto"/>
        <w:jc w:val="both"/>
        <w:rPr>
          <w:rFonts w:eastAsia="Calibri" w:cs="Times New Roman"/>
          <w:bCs/>
          <w:color w:val="000000" w:themeColor="text1"/>
          <w:sz w:val="24"/>
          <w:szCs w:val="24"/>
          <w:lang w:val="en-US"/>
        </w:rPr>
      </w:pPr>
      <w:r>
        <w:rPr>
          <w:rFonts w:eastAsia="Calibri" w:cs="Times New Roman"/>
          <w:b/>
          <w:color w:val="000000" w:themeColor="text1"/>
          <w:sz w:val="24"/>
          <w:szCs w:val="24"/>
          <w:lang w:val="en-US"/>
        </w:rPr>
        <w:t xml:space="preserve">C. </w:t>
      </w:r>
      <w:r>
        <w:rPr>
          <w:rFonts w:eastAsia="Calibri" w:cs="Times New Roman"/>
          <w:bCs/>
          <w:color w:val="000000" w:themeColor="text1"/>
          <w:sz w:val="24"/>
          <w:szCs w:val="24"/>
          <w:lang w:val="en-US"/>
        </w:rPr>
        <w:t>Các giai đoạn trên mô tả quy trình tạo DNA tái tổ hợp.</w:t>
      </w:r>
    </w:p>
    <w:p>
      <w:pPr>
        <w:spacing w:line="300" w:lineRule="auto"/>
        <w:rPr>
          <w:rFonts w:cs="Times New Roman"/>
          <w:color w:val="000000" w:themeColor="text1"/>
          <w:sz w:val="24"/>
          <w:szCs w:val="24"/>
          <w:lang w:val="en-US"/>
        </w:rPr>
      </w:pPr>
      <w:r>
        <w:rPr>
          <w:rFonts w:cs="Times New Roman"/>
          <w:b/>
          <w:bCs/>
          <w:color w:val="000000" w:themeColor="text1"/>
          <w:sz w:val="24"/>
          <w:szCs w:val="24"/>
          <w:lang w:val="en-US"/>
        </w:rPr>
        <w:t xml:space="preserve">D. </w:t>
      </w:r>
      <w:r>
        <w:rPr>
          <w:rFonts w:cs="Times New Roman"/>
          <w:color w:val="000000" w:themeColor="text1"/>
          <w:sz w:val="24"/>
          <w:szCs w:val="24"/>
          <w:lang w:val="en-US"/>
        </w:rPr>
        <w:t>DNA tái tổ hợp có khả năng nhân đôi nhưng không có khả năng phiên mã.</w:t>
      </w:r>
    </w:p>
    <w:p>
      <w:pPr>
        <w:spacing w:line="300" w:lineRule="auto"/>
        <w:jc w:val="both"/>
        <w:rPr>
          <w:rFonts w:cs="Times New Roman"/>
          <w:color w:val="000000" w:themeColor="text1"/>
          <w:sz w:val="24"/>
          <w:szCs w:val="24"/>
        </w:rPr>
      </w:pPr>
      <w:r>
        <w:rPr>
          <w:rFonts w:cs="Times New Roman"/>
          <w:b/>
          <w:bCs/>
          <w:color w:val="000000" w:themeColor="text1"/>
          <w:sz w:val="24"/>
          <w:szCs w:val="24"/>
        </w:rPr>
        <w:t xml:space="preserve">Câu </w:t>
      </w:r>
      <w:r>
        <w:rPr>
          <w:rFonts w:cs="Times New Roman"/>
          <w:b/>
          <w:bCs/>
          <w:color w:val="000000" w:themeColor="text1"/>
          <w:sz w:val="24"/>
          <w:szCs w:val="24"/>
          <w:lang w:val="en-US"/>
        </w:rPr>
        <w:t>14</w:t>
      </w:r>
      <w:r>
        <w:rPr>
          <w:rFonts w:cs="Times New Roman"/>
          <w:b/>
          <w:bCs/>
          <w:color w:val="000000" w:themeColor="text1"/>
          <w:sz w:val="24"/>
          <w:szCs w:val="24"/>
        </w:rPr>
        <w:t xml:space="preserve">. </w:t>
      </w:r>
      <w:r>
        <w:rPr>
          <w:rFonts w:cs="Times New Roman"/>
          <w:color w:val="000000" w:themeColor="text1"/>
          <w:sz w:val="24"/>
          <w:szCs w:val="24"/>
        </w:rPr>
        <w:t xml:space="preserve">Hình </w:t>
      </w:r>
      <w:r>
        <w:rPr>
          <w:rFonts w:cs="Times New Roman"/>
          <w:color w:val="000000" w:themeColor="text1"/>
          <w:sz w:val="24"/>
          <w:szCs w:val="24"/>
          <w:lang w:val="en-US"/>
        </w:rPr>
        <w:t xml:space="preserve">dưới đây </w:t>
      </w:r>
      <w:r>
        <w:rPr>
          <w:rFonts w:cs="Times New Roman"/>
          <w:color w:val="000000" w:themeColor="text1"/>
          <w:sz w:val="24"/>
          <w:szCs w:val="24"/>
        </w:rPr>
        <w:t>mô tả một phương pháp tạo giống thực vật:</w:t>
      </w:r>
    </w:p>
    <w:p>
      <w:pPr>
        <w:spacing w:line="300" w:lineRule="auto"/>
        <w:jc w:val="center"/>
        <w:rPr>
          <w:rFonts w:cs="Times New Roman"/>
          <w:color w:val="000000" w:themeColor="text1"/>
          <w:sz w:val="24"/>
          <w:szCs w:val="24"/>
        </w:rPr>
      </w:pPr>
      <w:r>
        <w:rPr>
          <w:rFonts w:cs="Times New Roman"/>
          <w:noProof/>
          <w:color w:val="000000" w:themeColor="text1"/>
          <w:sz w:val="24"/>
          <w:szCs w:val="24"/>
          <w:lang w:val="en-US"/>
        </w:rPr>
        <w:drawing>
          <wp:inline distT="0" distB="0" distL="0" distR="0">
            <wp:extent cx="5291721" cy="2300202"/>
            <wp:effectExtent l="0" t="0" r="4445" b="5080"/>
            <wp:docPr id="82207387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9379" cy="2312224"/>
                    </a:xfrm>
                    <a:prstGeom prst="rect">
                      <a:avLst/>
                    </a:prstGeom>
                    <a:noFill/>
                    <a:ln>
                      <a:noFill/>
                    </a:ln>
                  </pic:spPr>
                </pic:pic>
              </a:graphicData>
            </a:graphic>
          </wp:inline>
        </w:drawing>
      </w:r>
    </w:p>
    <w:p>
      <w:pPr>
        <w:tabs>
          <w:tab w:val="left" w:pos="142"/>
          <w:tab w:val="left" w:pos="284"/>
          <w:tab w:val="left" w:pos="709"/>
          <w:tab w:val="left" w:pos="993"/>
          <w:tab w:val="left" w:pos="2552"/>
          <w:tab w:val="left" w:pos="5103"/>
          <w:tab w:val="left" w:pos="7655"/>
        </w:tabs>
        <w:spacing w:line="300" w:lineRule="auto"/>
        <w:jc w:val="both"/>
        <w:rPr>
          <w:rFonts w:cs="Times New Roman"/>
          <w:color w:val="000000" w:themeColor="text1"/>
          <w:sz w:val="24"/>
          <w:szCs w:val="24"/>
        </w:rPr>
      </w:pPr>
      <w:r>
        <w:rPr>
          <w:rFonts w:cs="Times New Roman"/>
          <w:color w:val="000000" w:themeColor="text1"/>
          <w:sz w:val="24"/>
          <w:szCs w:val="24"/>
        </w:rPr>
        <w:t xml:space="preserve">Trong số các nhận xét dưới đây, nhận xét </w:t>
      </w:r>
      <w:r>
        <w:rPr>
          <w:rFonts w:cs="Times New Roman"/>
          <w:color w:val="000000" w:themeColor="text1"/>
          <w:sz w:val="24"/>
          <w:szCs w:val="24"/>
          <w:lang w:val="en-US"/>
        </w:rPr>
        <w:t xml:space="preserve">nào là </w:t>
      </w:r>
      <w:r>
        <w:rPr>
          <w:rFonts w:cs="Times New Roman"/>
          <w:color w:val="000000" w:themeColor="text1"/>
          <w:sz w:val="24"/>
          <w:szCs w:val="24"/>
        </w:rPr>
        <w:t xml:space="preserve">đúng? </w:t>
      </w:r>
    </w:p>
    <w:p>
      <w:pPr>
        <w:spacing w:line="300" w:lineRule="auto"/>
        <w:jc w:val="both"/>
        <w:rPr>
          <w:rFonts w:cs="Times New Roman"/>
          <w:color w:val="000000" w:themeColor="text1"/>
          <w:sz w:val="24"/>
          <w:szCs w:val="24"/>
        </w:rPr>
      </w:pPr>
      <w:r>
        <w:rPr>
          <w:rFonts w:cs="Times New Roman"/>
          <w:b/>
          <w:bCs/>
          <w:color w:val="000000" w:themeColor="text1"/>
          <w:sz w:val="24"/>
          <w:szCs w:val="24"/>
        </w:rPr>
        <w:t>A</w:t>
      </w:r>
      <w:r>
        <w:rPr>
          <w:rFonts w:cs="Times New Roman"/>
          <w:color w:val="000000" w:themeColor="text1"/>
          <w:sz w:val="24"/>
          <w:szCs w:val="24"/>
        </w:rPr>
        <w:t>. Quá trình (1) và (2) là giảm phân tạo giao tử đột biến số lượng NST.</w:t>
      </w:r>
    </w:p>
    <w:p>
      <w:pPr>
        <w:spacing w:line="300" w:lineRule="auto"/>
        <w:jc w:val="both"/>
        <w:rPr>
          <w:rFonts w:cs="Times New Roman"/>
          <w:color w:val="000000" w:themeColor="text1"/>
          <w:sz w:val="24"/>
          <w:szCs w:val="24"/>
          <w:lang w:val="en-US"/>
        </w:rPr>
      </w:pPr>
      <w:r>
        <w:rPr>
          <w:rFonts w:cs="Times New Roman"/>
          <w:b/>
          <w:bCs/>
          <w:color w:val="000000" w:themeColor="text1"/>
          <w:sz w:val="24"/>
          <w:szCs w:val="24"/>
        </w:rPr>
        <w:t>B</w:t>
      </w:r>
      <w:r>
        <w:rPr>
          <w:rFonts w:cs="Times New Roman"/>
          <w:color w:val="000000" w:themeColor="text1"/>
          <w:sz w:val="24"/>
          <w:szCs w:val="24"/>
        </w:rPr>
        <w:t xml:space="preserve">. Hợp tử (3) là </w:t>
      </w:r>
      <w:r>
        <w:rPr>
          <w:rFonts w:cs="Times New Roman"/>
          <w:color w:val="000000" w:themeColor="text1"/>
          <w:sz w:val="24"/>
          <w:szCs w:val="24"/>
          <w:lang w:val="en-US"/>
        </w:rPr>
        <w:t>chứa bộ NST lưỡng bội của 2 loài khác nhau.</w:t>
      </w:r>
    </w:p>
    <w:p>
      <w:pPr>
        <w:spacing w:line="300" w:lineRule="auto"/>
        <w:jc w:val="both"/>
        <w:rPr>
          <w:rFonts w:cs="Times New Roman"/>
          <w:color w:val="000000" w:themeColor="text1"/>
          <w:sz w:val="24"/>
          <w:szCs w:val="24"/>
        </w:rPr>
      </w:pPr>
      <w:r>
        <w:rPr>
          <w:rFonts w:cs="Times New Roman"/>
          <w:b/>
          <w:bCs/>
          <w:color w:val="000000" w:themeColor="text1"/>
          <w:sz w:val="24"/>
          <w:szCs w:val="24"/>
        </w:rPr>
        <w:t>C</w:t>
      </w:r>
      <w:r>
        <w:rPr>
          <w:rFonts w:cs="Times New Roman"/>
          <w:color w:val="000000" w:themeColor="text1"/>
          <w:sz w:val="24"/>
          <w:szCs w:val="24"/>
        </w:rPr>
        <w:t>. Quá trình (4) là gây đột biến đa bội và nuôi cấy tế bào để tạo cơ thể dị đa bội.</w:t>
      </w:r>
    </w:p>
    <w:p>
      <w:pPr>
        <w:spacing w:line="300" w:lineRule="auto"/>
        <w:jc w:val="both"/>
        <w:rPr>
          <w:rFonts w:cs="Times New Roman"/>
          <w:color w:val="000000" w:themeColor="text1"/>
          <w:sz w:val="24"/>
          <w:szCs w:val="24"/>
        </w:rPr>
      </w:pPr>
      <w:r>
        <w:rPr>
          <w:rFonts w:cs="Times New Roman"/>
          <w:noProof/>
          <w:color w:val="000000" w:themeColor="text1"/>
          <w:sz w:val="24"/>
          <w:szCs w:val="24"/>
          <w:lang w:val="en-US"/>
        </w:rPr>
        <w:drawing>
          <wp:anchor distT="0" distB="0" distL="114300" distR="114300" simplePos="0" relativeHeight="251704320" behindDoc="0" locked="0" layoutInCell="1" allowOverlap="1">
            <wp:simplePos x="0" y="0"/>
            <wp:positionH relativeFrom="column">
              <wp:posOffset>3385185</wp:posOffset>
            </wp:positionH>
            <wp:positionV relativeFrom="paragraph">
              <wp:posOffset>243205</wp:posOffset>
            </wp:positionV>
            <wp:extent cx="2907665" cy="2239645"/>
            <wp:effectExtent l="19050" t="19050" r="26035" b="27305"/>
            <wp:wrapSquare wrapText="bothSides"/>
            <wp:docPr id="53" name="Hình ảnh 53" descr="Ảnh có chứa bản đồ, vẽ&#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Hình ảnh 53" descr="Ảnh có chứa bản đồ, vẽ&#10;&#10;Mô tả được tạo tự động"/>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07665" cy="2239645"/>
                    </a:xfrm>
                    <a:prstGeom prst="rect">
                      <a:avLst/>
                    </a:prstGeom>
                    <a:ln w="6350">
                      <a:solidFill>
                        <a:sysClr val="windowText" lastClr="000000"/>
                      </a:solidFill>
                    </a:ln>
                  </pic:spPr>
                </pic:pic>
              </a:graphicData>
            </a:graphic>
            <wp14:sizeRelH relativeFrom="margin">
              <wp14:pctWidth>0</wp14:pctWidth>
            </wp14:sizeRelH>
            <wp14:sizeRelV relativeFrom="margin">
              <wp14:pctHeight>0</wp14:pctHeight>
            </wp14:sizeRelV>
          </wp:anchor>
        </w:drawing>
      </w:r>
      <w:r>
        <w:rPr>
          <w:rFonts w:cs="Times New Roman"/>
          <w:b/>
          <w:bCs/>
          <w:color w:val="000000" w:themeColor="text1"/>
          <w:sz w:val="24"/>
          <w:szCs w:val="24"/>
        </w:rPr>
        <w:t>D</w:t>
      </w:r>
      <w:r>
        <w:rPr>
          <w:rFonts w:cs="Times New Roman"/>
          <w:color w:val="000000" w:themeColor="text1"/>
          <w:sz w:val="24"/>
          <w:szCs w:val="24"/>
        </w:rPr>
        <w:t xml:space="preserve">. Cơ thể dị đa bội có hàm lượng DNA trong tế bào sinh dưỡng gấp đôi hàm lượng DNA trong tế bào sinh dưỡng </w:t>
      </w:r>
      <w:r>
        <w:rPr>
          <w:rFonts w:cs="Times New Roman"/>
          <w:color w:val="000000" w:themeColor="text1"/>
          <w:sz w:val="24"/>
          <w:szCs w:val="24"/>
          <w:lang w:val="en-US"/>
        </w:rPr>
        <w:t xml:space="preserve">của </w:t>
      </w:r>
      <w:r>
        <w:rPr>
          <w:rFonts w:cs="Times New Roman"/>
          <w:color w:val="000000" w:themeColor="text1"/>
          <w:sz w:val="24"/>
          <w:szCs w:val="24"/>
        </w:rPr>
        <w:t>loài A và loài B.</w:t>
      </w:r>
    </w:p>
    <w:p>
      <w:pPr>
        <w:tabs>
          <w:tab w:val="left" w:pos="142"/>
          <w:tab w:val="left" w:pos="284"/>
          <w:tab w:val="left" w:pos="709"/>
          <w:tab w:val="left" w:pos="993"/>
          <w:tab w:val="left" w:pos="2552"/>
          <w:tab w:val="left" w:pos="5103"/>
          <w:tab w:val="left" w:pos="7655"/>
        </w:tabs>
        <w:spacing w:line="300" w:lineRule="auto"/>
        <w:jc w:val="both"/>
        <w:rPr>
          <w:rFonts w:cs="Times New Roman"/>
          <w:color w:val="000000" w:themeColor="text1"/>
          <w:sz w:val="24"/>
          <w:szCs w:val="24"/>
        </w:rPr>
      </w:pPr>
      <w:r>
        <w:rPr>
          <w:rFonts w:cs="Times New Roman"/>
          <w:b/>
          <w:color w:val="000000" w:themeColor="text1"/>
          <w:sz w:val="24"/>
          <w:szCs w:val="24"/>
        </w:rPr>
        <w:t>Câu 1</w:t>
      </w:r>
      <w:r>
        <w:rPr>
          <w:rFonts w:cs="Times New Roman"/>
          <w:b/>
          <w:color w:val="000000" w:themeColor="text1"/>
          <w:sz w:val="24"/>
          <w:szCs w:val="24"/>
          <w:lang w:val="en-US"/>
        </w:rPr>
        <w:t xml:space="preserve">5. </w:t>
      </w:r>
      <w:r>
        <w:rPr>
          <w:rFonts w:cs="Times New Roman"/>
          <w:color w:val="000000" w:themeColor="text1"/>
          <w:sz w:val="24"/>
          <w:szCs w:val="24"/>
        </w:rPr>
        <w:t xml:space="preserve">Hình bên mô tả các đảo đại dương xuất hiện gần như cùng một thời điểm. Các chữ cái A, B, C, D là tên các loài được hình thành bằng con đường cách li địa lí; các mũi tên chỉ hướng di cư hoặc hướng hình thành loài từ loài này sang loài kia. </w:t>
      </w:r>
      <w:r>
        <w:rPr>
          <w:rFonts w:cs="Times New Roman"/>
          <w:color w:val="000000" w:themeColor="text1"/>
          <w:sz w:val="24"/>
          <w:szCs w:val="24"/>
          <w:lang w:val="en-US"/>
        </w:rPr>
        <w:t xml:space="preserve">Phát biểu nào sau đây là </w:t>
      </w:r>
      <w:r>
        <w:rPr>
          <w:rFonts w:cs="Times New Roman"/>
          <w:color w:val="000000" w:themeColor="text1"/>
          <w:sz w:val="24"/>
          <w:szCs w:val="24"/>
        </w:rPr>
        <w:t xml:space="preserve">đúng? </w:t>
      </w:r>
    </w:p>
    <w:p>
      <w:pPr>
        <w:tabs>
          <w:tab w:val="left" w:pos="142"/>
          <w:tab w:val="left" w:pos="284"/>
          <w:tab w:val="left" w:pos="709"/>
          <w:tab w:val="left" w:pos="993"/>
          <w:tab w:val="left" w:pos="2268"/>
          <w:tab w:val="left" w:pos="2552"/>
          <w:tab w:val="left" w:pos="3969"/>
          <w:tab w:val="left" w:pos="4820"/>
          <w:tab w:val="left" w:pos="5103"/>
          <w:tab w:val="left" w:pos="5670"/>
          <w:tab w:val="left" w:pos="7088"/>
          <w:tab w:val="left" w:pos="7655"/>
        </w:tabs>
        <w:spacing w:line="300" w:lineRule="auto"/>
        <w:jc w:val="both"/>
        <w:rPr>
          <w:rFonts w:eastAsia="Calibri" w:cs="Times New Roman"/>
          <w:color w:val="000000" w:themeColor="text1"/>
          <w:sz w:val="24"/>
          <w:szCs w:val="24"/>
        </w:rPr>
      </w:pPr>
      <w:r>
        <w:rPr>
          <w:rFonts w:eastAsia="Calibri" w:cs="Times New Roman"/>
          <w:b/>
          <w:bCs/>
          <w:color w:val="000000" w:themeColor="text1"/>
          <w:sz w:val="24"/>
          <w:szCs w:val="24"/>
          <w:lang w:val="en-US"/>
        </w:rPr>
        <w:t>A</w:t>
      </w:r>
      <w:r>
        <w:rPr>
          <w:rFonts w:eastAsia="Calibri" w:cs="Times New Roman"/>
          <w:color w:val="000000" w:themeColor="text1"/>
          <w:sz w:val="24"/>
          <w:szCs w:val="24"/>
        </w:rPr>
        <w:t xml:space="preserve">. Tần số các </w:t>
      </w:r>
      <w:r>
        <w:rPr>
          <w:rFonts w:eastAsia="Calibri" w:cs="Times New Roman"/>
          <w:color w:val="000000" w:themeColor="text1"/>
          <w:sz w:val="24"/>
          <w:szCs w:val="24"/>
          <w:lang w:val="en-US"/>
        </w:rPr>
        <w:t>allele</w:t>
      </w:r>
      <w:r>
        <w:rPr>
          <w:rFonts w:eastAsia="Calibri" w:cs="Times New Roman"/>
          <w:color w:val="000000" w:themeColor="text1"/>
          <w:sz w:val="24"/>
          <w:szCs w:val="24"/>
        </w:rPr>
        <w:t xml:space="preserve"> của quần thể loài A sống ở đảo 1 </w:t>
      </w:r>
      <w:r>
        <w:rPr>
          <w:rFonts w:eastAsia="Calibri" w:cs="Times New Roman"/>
          <w:color w:val="000000" w:themeColor="text1"/>
          <w:sz w:val="24"/>
          <w:szCs w:val="24"/>
          <w:lang w:val="en-US"/>
        </w:rPr>
        <w:t xml:space="preserve">ban đầu giống </w:t>
      </w:r>
      <w:r>
        <w:rPr>
          <w:rFonts w:eastAsia="Calibri" w:cs="Times New Roman"/>
          <w:color w:val="000000" w:themeColor="text1"/>
          <w:sz w:val="24"/>
          <w:szCs w:val="24"/>
        </w:rPr>
        <w:t xml:space="preserve">với </w:t>
      </w:r>
      <w:r>
        <w:rPr>
          <w:rFonts w:eastAsia="Calibri" w:cs="Times New Roman"/>
          <w:color w:val="000000" w:themeColor="text1"/>
          <w:sz w:val="24"/>
          <w:szCs w:val="24"/>
          <w:lang w:val="en-US"/>
        </w:rPr>
        <w:t>t</w:t>
      </w:r>
      <w:r>
        <w:rPr>
          <w:rFonts w:eastAsia="Calibri" w:cs="Times New Roman"/>
          <w:color w:val="000000" w:themeColor="text1"/>
          <w:sz w:val="24"/>
          <w:szCs w:val="24"/>
        </w:rPr>
        <w:t xml:space="preserve">ần số các </w:t>
      </w:r>
      <w:r>
        <w:rPr>
          <w:rFonts w:eastAsia="Calibri" w:cs="Times New Roman"/>
          <w:color w:val="000000" w:themeColor="text1"/>
          <w:sz w:val="24"/>
          <w:szCs w:val="24"/>
          <w:lang w:val="en-US"/>
        </w:rPr>
        <w:t>allele</w:t>
      </w:r>
      <w:r>
        <w:rPr>
          <w:rFonts w:eastAsia="Calibri" w:cs="Times New Roman"/>
          <w:color w:val="000000" w:themeColor="text1"/>
          <w:sz w:val="24"/>
          <w:szCs w:val="24"/>
        </w:rPr>
        <w:t xml:space="preserve"> </w:t>
      </w:r>
      <w:r>
        <w:rPr>
          <w:rFonts w:eastAsia="Calibri" w:cs="Times New Roman"/>
          <w:color w:val="000000" w:themeColor="text1"/>
          <w:sz w:val="24"/>
          <w:szCs w:val="24"/>
          <w:lang w:val="en-US"/>
        </w:rPr>
        <w:t xml:space="preserve">các </w:t>
      </w:r>
      <w:r>
        <w:rPr>
          <w:rFonts w:eastAsia="Calibri" w:cs="Times New Roman"/>
          <w:color w:val="000000" w:themeColor="text1"/>
          <w:sz w:val="24"/>
          <w:szCs w:val="24"/>
        </w:rPr>
        <w:t xml:space="preserve">quần thể loài A sống ở đất liền. </w:t>
      </w:r>
    </w:p>
    <w:p>
      <w:pPr>
        <w:tabs>
          <w:tab w:val="left" w:pos="142"/>
          <w:tab w:val="left" w:pos="284"/>
          <w:tab w:val="left" w:pos="709"/>
          <w:tab w:val="left" w:pos="993"/>
          <w:tab w:val="left" w:pos="2268"/>
          <w:tab w:val="left" w:pos="2552"/>
          <w:tab w:val="left" w:pos="3969"/>
          <w:tab w:val="left" w:pos="4820"/>
          <w:tab w:val="left" w:pos="5103"/>
          <w:tab w:val="left" w:pos="5670"/>
          <w:tab w:val="left" w:pos="7088"/>
          <w:tab w:val="left" w:pos="7655"/>
        </w:tabs>
        <w:spacing w:line="300" w:lineRule="auto"/>
        <w:jc w:val="both"/>
        <w:rPr>
          <w:rFonts w:eastAsia="Calibri" w:cs="Times New Roman"/>
          <w:color w:val="000000" w:themeColor="text1"/>
          <w:sz w:val="24"/>
          <w:szCs w:val="24"/>
        </w:rPr>
      </w:pPr>
      <w:r>
        <w:rPr>
          <w:rFonts w:eastAsia="Calibri" w:cs="Times New Roman"/>
          <w:b/>
          <w:bCs/>
          <w:color w:val="000000" w:themeColor="text1"/>
          <w:sz w:val="24"/>
          <w:szCs w:val="24"/>
          <w:lang w:val="en-US"/>
        </w:rPr>
        <w:t>B</w:t>
      </w:r>
      <w:r>
        <w:rPr>
          <w:rFonts w:eastAsia="Calibri" w:cs="Times New Roman"/>
          <w:color w:val="000000" w:themeColor="text1"/>
          <w:sz w:val="24"/>
          <w:szCs w:val="24"/>
        </w:rPr>
        <w:t xml:space="preserve">. Cách li địa lí là yếu tố tạo ra sự khác biệt về vốn gene, thúc đẩy sự tiến hóa của các quần thể trên. </w:t>
      </w:r>
    </w:p>
    <w:p>
      <w:pPr>
        <w:tabs>
          <w:tab w:val="left" w:pos="142"/>
          <w:tab w:val="left" w:pos="284"/>
          <w:tab w:val="left" w:pos="709"/>
          <w:tab w:val="left" w:pos="993"/>
          <w:tab w:val="left" w:pos="2268"/>
          <w:tab w:val="left" w:pos="2552"/>
          <w:tab w:val="left" w:pos="3969"/>
          <w:tab w:val="left" w:pos="4820"/>
          <w:tab w:val="left" w:pos="5103"/>
          <w:tab w:val="left" w:pos="5670"/>
          <w:tab w:val="left" w:pos="7088"/>
          <w:tab w:val="left" w:pos="7655"/>
        </w:tabs>
        <w:spacing w:line="300" w:lineRule="auto"/>
        <w:jc w:val="both"/>
        <w:rPr>
          <w:rFonts w:eastAsia="Calibri" w:cs="Times New Roman"/>
          <w:color w:val="000000" w:themeColor="text1"/>
          <w:sz w:val="24"/>
          <w:szCs w:val="24"/>
        </w:rPr>
      </w:pPr>
      <w:r>
        <w:rPr>
          <w:rFonts w:eastAsia="Calibri" w:cs="Times New Roman"/>
          <w:b/>
          <w:bCs/>
          <w:color w:val="000000" w:themeColor="text1"/>
          <w:sz w:val="24"/>
          <w:szCs w:val="24"/>
          <w:lang w:val="en-US"/>
        </w:rPr>
        <w:lastRenderedPageBreak/>
        <w:t>C</w:t>
      </w:r>
      <w:r>
        <w:rPr>
          <w:rFonts w:eastAsia="Calibri" w:cs="Times New Roman"/>
          <w:color w:val="000000" w:themeColor="text1"/>
          <w:sz w:val="24"/>
          <w:szCs w:val="24"/>
        </w:rPr>
        <w:t xml:space="preserve">. </w:t>
      </w:r>
      <w:r>
        <w:rPr>
          <w:rFonts w:eastAsia="Calibri" w:cs="Times New Roman"/>
          <w:color w:val="000000" w:themeColor="text1"/>
          <w:sz w:val="24"/>
          <w:szCs w:val="24"/>
          <w:lang w:val="en-US"/>
        </w:rPr>
        <w:t>Các quần thể của loài D ở đảo 2 và đảo 3 có tần số allele và tần số kiểu gen</w:t>
      </w:r>
      <w:r>
        <w:rPr>
          <w:rFonts w:eastAsia="Calibri" w:cs="Times New Roman"/>
          <w:color w:val="000000" w:themeColor="text1"/>
          <w:sz w:val="24"/>
          <w:szCs w:val="24"/>
        </w:rPr>
        <w:t>e</w:t>
      </w:r>
      <w:r>
        <w:rPr>
          <w:rFonts w:eastAsia="Calibri" w:cs="Times New Roman"/>
          <w:color w:val="000000" w:themeColor="text1"/>
          <w:sz w:val="24"/>
          <w:szCs w:val="24"/>
          <w:lang w:val="en-US"/>
        </w:rPr>
        <w:t xml:space="preserve"> giống nhau.</w:t>
      </w:r>
      <w:r>
        <w:rPr>
          <w:rFonts w:eastAsia="Calibri" w:cs="Times New Roman"/>
          <w:color w:val="000000" w:themeColor="text1"/>
          <w:sz w:val="24"/>
          <w:szCs w:val="24"/>
        </w:rPr>
        <w:t xml:space="preserve"> </w:t>
      </w:r>
    </w:p>
    <w:p>
      <w:pPr>
        <w:tabs>
          <w:tab w:val="left" w:pos="142"/>
          <w:tab w:val="left" w:pos="284"/>
          <w:tab w:val="left" w:pos="709"/>
          <w:tab w:val="left" w:pos="993"/>
          <w:tab w:val="left" w:pos="2268"/>
          <w:tab w:val="left" w:pos="2552"/>
          <w:tab w:val="left" w:pos="3969"/>
          <w:tab w:val="left" w:pos="4820"/>
          <w:tab w:val="left" w:pos="5103"/>
          <w:tab w:val="left" w:pos="5670"/>
          <w:tab w:val="left" w:pos="7088"/>
          <w:tab w:val="left" w:pos="7655"/>
        </w:tabs>
        <w:spacing w:line="300" w:lineRule="auto"/>
        <w:jc w:val="both"/>
        <w:rPr>
          <w:rFonts w:eastAsia="Calibri" w:cs="Times New Roman"/>
          <w:color w:val="000000" w:themeColor="text1"/>
          <w:sz w:val="24"/>
          <w:szCs w:val="24"/>
        </w:rPr>
      </w:pPr>
      <w:r>
        <w:rPr>
          <w:rFonts w:eastAsia="Calibri" w:cs="Times New Roman"/>
          <w:b/>
          <w:bCs/>
          <w:color w:val="000000" w:themeColor="text1"/>
          <w:sz w:val="24"/>
          <w:szCs w:val="24"/>
          <w:lang w:val="en-US"/>
        </w:rPr>
        <w:t>D</w:t>
      </w:r>
      <w:r>
        <w:rPr>
          <w:rFonts w:eastAsia="Calibri" w:cs="Times New Roman"/>
          <w:color w:val="000000" w:themeColor="text1"/>
          <w:sz w:val="24"/>
          <w:szCs w:val="24"/>
        </w:rPr>
        <w:t xml:space="preserve">. Đảo 1 </w:t>
      </w:r>
      <w:r>
        <w:rPr>
          <w:rFonts w:eastAsia="Calibri" w:cs="Times New Roman"/>
          <w:color w:val="000000" w:themeColor="text1"/>
          <w:sz w:val="24"/>
          <w:szCs w:val="24"/>
          <w:lang w:val="en-US"/>
        </w:rPr>
        <w:t>nhiều khả năng có độ đa dạng loài cao hơn đảo 3.</w:t>
      </w:r>
      <w:r>
        <w:rPr>
          <w:rFonts w:eastAsia="Calibri" w:cs="Times New Roman"/>
          <w:color w:val="000000" w:themeColor="text1"/>
          <w:sz w:val="24"/>
          <w:szCs w:val="24"/>
        </w:rPr>
        <w:t xml:space="preserve"> </w:t>
      </w:r>
    </w:p>
    <w:p>
      <w:pPr>
        <w:tabs>
          <w:tab w:val="left" w:pos="142"/>
          <w:tab w:val="left" w:pos="284"/>
          <w:tab w:val="left" w:pos="709"/>
          <w:tab w:val="left" w:pos="993"/>
          <w:tab w:val="left" w:pos="2268"/>
          <w:tab w:val="left" w:pos="2552"/>
          <w:tab w:val="left" w:pos="3969"/>
          <w:tab w:val="left" w:pos="4820"/>
          <w:tab w:val="left" w:pos="5103"/>
          <w:tab w:val="left" w:pos="5670"/>
          <w:tab w:val="left" w:pos="7088"/>
          <w:tab w:val="left" w:pos="7655"/>
        </w:tabs>
        <w:spacing w:line="300" w:lineRule="auto"/>
        <w:jc w:val="both"/>
        <w:rPr>
          <w:rFonts w:eastAsia="Calibri" w:cs="Times New Roman"/>
          <w:color w:val="000000" w:themeColor="text1"/>
          <w:sz w:val="24"/>
          <w:szCs w:val="24"/>
        </w:rPr>
      </w:pPr>
      <w:r>
        <w:rPr>
          <w:b/>
          <w:bCs/>
          <w:color w:val="000000" w:themeColor="text1"/>
          <w:sz w:val="24"/>
          <w:szCs w:val="24"/>
        </w:rPr>
        <w:t>Câu 16.</w:t>
      </w:r>
      <w:r>
        <w:rPr>
          <w:color w:val="000000" w:themeColor="text1"/>
          <w:sz w:val="24"/>
          <w:szCs w:val="24"/>
        </w:rPr>
        <w:t xml:space="preserve"> </w:t>
      </w:r>
      <w:r>
        <w:rPr>
          <w:color w:val="000000" w:themeColor="text1"/>
          <w:sz w:val="24"/>
          <w:szCs w:val="24"/>
          <w:lang w:val="vi"/>
        </w:rPr>
        <w:t>Phả</w:t>
      </w:r>
      <w:r>
        <w:rPr>
          <w:color w:val="000000" w:themeColor="text1"/>
          <w:spacing w:val="-3"/>
          <w:sz w:val="24"/>
          <w:szCs w:val="24"/>
          <w:lang w:val="vi"/>
        </w:rPr>
        <w:t xml:space="preserve"> </w:t>
      </w:r>
      <w:r>
        <w:rPr>
          <w:color w:val="000000" w:themeColor="text1"/>
          <w:sz w:val="24"/>
          <w:szCs w:val="24"/>
          <w:lang w:val="vi"/>
        </w:rPr>
        <w:t>hệ dưới</w:t>
      </w:r>
      <w:r>
        <w:rPr>
          <w:color w:val="000000" w:themeColor="text1"/>
          <w:spacing w:val="-1"/>
          <w:sz w:val="24"/>
          <w:szCs w:val="24"/>
          <w:lang w:val="vi"/>
        </w:rPr>
        <w:t xml:space="preserve"> </w:t>
      </w:r>
      <w:r>
        <w:rPr>
          <w:color w:val="000000" w:themeColor="text1"/>
          <w:sz w:val="24"/>
          <w:szCs w:val="24"/>
          <w:lang w:val="vi"/>
        </w:rPr>
        <w:t>đây mô tả sự</w:t>
      </w:r>
      <w:r>
        <w:rPr>
          <w:color w:val="000000" w:themeColor="text1"/>
          <w:spacing w:val="-1"/>
          <w:sz w:val="24"/>
          <w:szCs w:val="24"/>
          <w:lang w:val="vi"/>
        </w:rPr>
        <w:t xml:space="preserve"> </w:t>
      </w:r>
      <w:r>
        <w:rPr>
          <w:color w:val="000000" w:themeColor="text1"/>
          <w:sz w:val="24"/>
          <w:szCs w:val="24"/>
          <w:lang w:val="vi"/>
        </w:rPr>
        <w:t>di</w:t>
      </w:r>
      <w:r>
        <w:rPr>
          <w:color w:val="000000" w:themeColor="text1"/>
          <w:spacing w:val="-3"/>
          <w:sz w:val="24"/>
          <w:szCs w:val="24"/>
          <w:lang w:val="vi"/>
        </w:rPr>
        <w:t xml:space="preserve"> </w:t>
      </w:r>
      <w:r>
        <w:rPr>
          <w:color w:val="000000" w:themeColor="text1"/>
          <w:sz w:val="24"/>
          <w:szCs w:val="24"/>
          <w:lang w:val="vi"/>
        </w:rPr>
        <w:t>truyền</w:t>
      </w:r>
      <w:r>
        <w:rPr>
          <w:color w:val="000000" w:themeColor="text1"/>
          <w:spacing w:val="1"/>
          <w:sz w:val="24"/>
          <w:szCs w:val="24"/>
          <w:lang w:val="vi"/>
        </w:rPr>
        <w:t xml:space="preserve"> </w:t>
      </w:r>
      <w:r>
        <w:rPr>
          <w:color w:val="000000" w:themeColor="text1"/>
          <w:sz w:val="24"/>
          <w:szCs w:val="24"/>
          <w:lang w:val="vi"/>
        </w:rPr>
        <w:t>của</w:t>
      </w:r>
      <w:r>
        <w:rPr>
          <w:color w:val="000000" w:themeColor="text1"/>
          <w:spacing w:val="-3"/>
          <w:sz w:val="24"/>
          <w:szCs w:val="24"/>
          <w:lang w:val="vi"/>
        </w:rPr>
        <w:t xml:space="preserve"> </w:t>
      </w:r>
      <w:r>
        <w:rPr>
          <w:color w:val="000000" w:themeColor="text1"/>
          <w:sz w:val="24"/>
          <w:szCs w:val="24"/>
          <w:lang w:val="vi"/>
        </w:rPr>
        <w:t>một</w:t>
      </w:r>
      <w:r>
        <w:rPr>
          <w:color w:val="000000" w:themeColor="text1"/>
          <w:spacing w:val="-1"/>
          <w:sz w:val="24"/>
          <w:szCs w:val="24"/>
          <w:lang w:val="vi"/>
        </w:rPr>
        <w:t xml:space="preserve"> </w:t>
      </w:r>
      <w:r>
        <w:rPr>
          <w:color w:val="000000" w:themeColor="text1"/>
          <w:sz w:val="24"/>
          <w:szCs w:val="24"/>
          <w:lang w:val="vi"/>
        </w:rPr>
        <w:t>bệnh</w:t>
      </w:r>
      <w:r>
        <w:rPr>
          <w:color w:val="000000" w:themeColor="text1"/>
          <w:spacing w:val="1"/>
          <w:sz w:val="24"/>
          <w:szCs w:val="24"/>
          <w:lang w:val="vi"/>
        </w:rPr>
        <w:t xml:space="preserve"> </w:t>
      </w:r>
      <w:r>
        <w:rPr>
          <w:color w:val="000000" w:themeColor="text1"/>
          <w:sz w:val="24"/>
          <w:szCs w:val="24"/>
          <w:lang w:val="vi"/>
        </w:rPr>
        <w:t>ở</w:t>
      </w:r>
      <w:r>
        <w:rPr>
          <w:color w:val="000000" w:themeColor="text1"/>
          <w:spacing w:val="-3"/>
          <w:sz w:val="24"/>
          <w:szCs w:val="24"/>
          <w:lang w:val="vi"/>
        </w:rPr>
        <w:t xml:space="preserve"> </w:t>
      </w:r>
      <w:r>
        <w:rPr>
          <w:color w:val="000000" w:themeColor="text1"/>
          <w:sz w:val="24"/>
          <w:szCs w:val="24"/>
          <w:lang w:val="vi"/>
        </w:rPr>
        <w:t>người:</w:t>
      </w:r>
    </w:p>
    <w:tbl>
      <w:tblPr>
        <w:tblStyle w:val="TableGrid"/>
        <w:tblW w:w="10496"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4"/>
        <w:gridCol w:w="3402"/>
      </w:tblGrid>
      <w:tr>
        <w:tc>
          <w:tcPr>
            <w:tcW w:w="7094" w:type="dxa"/>
          </w:tcPr>
          <w:p>
            <w:pPr>
              <w:widowControl w:val="0"/>
              <w:autoSpaceDE w:val="0"/>
              <w:autoSpaceDN w:val="0"/>
              <w:spacing w:line="300" w:lineRule="auto"/>
              <w:jc w:val="both"/>
              <w:rPr>
                <w:color w:val="000000" w:themeColor="text1"/>
                <w:sz w:val="24"/>
                <w:szCs w:val="24"/>
                <w:lang w:val="vi"/>
              </w:rPr>
            </w:pPr>
            <w:r>
              <w:rPr>
                <w:b/>
                <w:noProof/>
                <w:color w:val="000000" w:themeColor="text1"/>
                <w:sz w:val="24"/>
                <w:szCs w:val="24"/>
              </w:rPr>
              <w:drawing>
                <wp:inline distT="0" distB="0" distL="0" distR="0">
                  <wp:extent cx="4381544" cy="1883391"/>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4675" cy="1936318"/>
                          </a:xfrm>
                          <a:prstGeom prst="rect">
                            <a:avLst/>
                          </a:prstGeom>
                          <a:noFill/>
                          <a:ln>
                            <a:noFill/>
                          </a:ln>
                        </pic:spPr>
                      </pic:pic>
                    </a:graphicData>
                  </a:graphic>
                </wp:inline>
              </w:drawing>
            </w:r>
          </w:p>
        </w:tc>
        <w:tc>
          <w:tcPr>
            <w:tcW w:w="3402" w:type="dxa"/>
          </w:tcPr>
          <w:p>
            <w:pPr>
              <w:widowControl w:val="0"/>
              <w:autoSpaceDE w:val="0"/>
              <w:autoSpaceDN w:val="0"/>
              <w:spacing w:line="300" w:lineRule="auto"/>
              <w:jc w:val="both"/>
              <w:rPr>
                <w:rFonts w:asciiTheme="majorHAnsi" w:hAnsiTheme="majorHAnsi" w:cstheme="majorHAnsi"/>
                <w:color w:val="000000" w:themeColor="text1"/>
                <w:szCs w:val="22"/>
              </w:rPr>
            </w:pPr>
            <w:r>
              <w:rPr>
                <w:rFonts w:asciiTheme="majorHAnsi" w:hAnsiTheme="majorHAnsi" w:cstheme="majorHAnsi"/>
                <w:color w:val="000000" w:themeColor="text1"/>
                <w:szCs w:val="22"/>
              </w:rPr>
              <w:t>Chú thích:</w:t>
            </w:r>
          </w:p>
          <w:p>
            <w:pPr>
              <w:widowControl w:val="0"/>
              <w:autoSpaceDE w:val="0"/>
              <w:autoSpaceDN w:val="0"/>
              <w:spacing w:line="300" w:lineRule="auto"/>
              <w:ind w:firstLine="179"/>
              <w:rPr>
                <w:rFonts w:asciiTheme="majorHAnsi" w:hAnsiTheme="majorHAnsi" w:cstheme="majorHAnsi"/>
                <w:color w:val="000000" w:themeColor="text1"/>
                <w:szCs w:val="22"/>
              </w:rPr>
            </w:pPr>
            <w:r>
              <w:rPr>
                <w:rFonts w:asciiTheme="majorHAnsi" w:hAnsiTheme="majorHAnsi" w:cstheme="majorHAnsi"/>
                <w:noProof/>
                <w:color w:val="000000" w:themeColor="text1"/>
              </w:rPr>
              <w:drawing>
                <wp:inline distT="0" distB="0" distL="0" distR="0">
                  <wp:extent cx="259102" cy="266723"/>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9102" cy="266723"/>
                          </a:xfrm>
                          <a:prstGeom prst="rect">
                            <a:avLst/>
                          </a:prstGeom>
                        </pic:spPr>
                      </pic:pic>
                    </a:graphicData>
                  </a:graphic>
                </wp:inline>
              </w:drawing>
            </w:r>
            <w:r>
              <w:rPr>
                <w:rFonts w:asciiTheme="majorHAnsi" w:hAnsiTheme="majorHAnsi" w:cstheme="majorHAnsi"/>
                <w:noProof/>
                <w:color w:val="000000" w:themeColor="text1"/>
              </w:rPr>
              <w:drawing>
                <wp:inline distT="0" distB="0" distL="0" distR="0">
                  <wp:extent cx="302096" cy="320637"/>
                  <wp:effectExtent l="0" t="0" r="317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5621" cy="334992"/>
                          </a:xfrm>
                          <a:prstGeom prst="rect">
                            <a:avLst/>
                          </a:prstGeom>
                        </pic:spPr>
                      </pic:pic>
                    </a:graphicData>
                  </a:graphic>
                </wp:inline>
              </w:drawing>
            </w:r>
            <w:r>
              <w:rPr>
                <w:rFonts w:asciiTheme="majorHAnsi" w:hAnsiTheme="majorHAnsi" w:cstheme="majorHAnsi"/>
                <w:color w:val="000000" w:themeColor="text1"/>
                <w:szCs w:val="22"/>
              </w:rPr>
              <w:t>: Nam, nữ bình thường.</w:t>
            </w:r>
          </w:p>
          <w:p>
            <w:pPr>
              <w:widowControl w:val="0"/>
              <w:autoSpaceDE w:val="0"/>
              <w:autoSpaceDN w:val="0"/>
              <w:spacing w:line="300" w:lineRule="auto"/>
              <w:rPr>
                <w:rFonts w:asciiTheme="majorHAnsi" w:hAnsiTheme="majorHAnsi" w:cstheme="majorHAnsi"/>
                <w:color w:val="000000" w:themeColor="text1"/>
                <w:szCs w:val="22"/>
              </w:rPr>
            </w:pPr>
          </w:p>
          <w:p>
            <w:pPr>
              <w:widowControl w:val="0"/>
              <w:autoSpaceDE w:val="0"/>
              <w:autoSpaceDN w:val="0"/>
              <w:spacing w:line="300" w:lineRule="auto"/>
              <w:rPr>
                <w:rFonts w:asciiTheme="majorHAnsi" w:hAnsiTheme="majorHAnsi" w:cstheme="majorHAnsi"/>
                <w:color w:val="000000" w:themeColor="text1"/>
                <w:szCs w:val="22"/>
              </w:rPr>
            </w:pPr>
            <w:r>
              <w:rPr>
                <w:rFonts w:asciiTheme="majorHAnsi" w:hAnsiTheme="majorHAnsi" w:cstheme="majorHAnsi"/>
                <w:color w:val="000000" w:themeColor="text1"/>
                <w:szCs w:val="22"/>
              </w:rPr>
              <w:t xml:space="preserve">  </w:t>
            </w:r>
            <w:r>
              <w:rPr>
                <w:rFonts w:asciiTheme="majorHAnsi" w:hAnsiTheme="majorHAnsi" w:cstheme="majorHAnsi"/>
                <w:noProof/>
                <w:color w:val="000000" w:themeColor="text1"/>
              </w:rPr>
              <w:drawing>
                <wp:inline distT="0" distB="0" distL="0" distR="0">
                  <wp:extent cx="274752" cy="2892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3357" cy="298272"/>
                          </a:xfrm>
                          <a:prstGeom prst="rect">
                            <a:avLst/>
                          </a:prstGeom>
                        </pic:spPr>
                      </pic:pic>
                    </a:graphicData>
                  </a:graphic>
                </wp:inline>
              </w:drawing>
            </w:r>
            <w:r>
              <w:rPr>
                <w:rFonts w:asciiTheme="majorHAnsi" w:hAnsiTheme="majorHAnsi" w:cstheme="majorHAnsi"/>
                <w:color w:val="000000" w:themeColor="text1"/>
                <w:szCs w:val="22"/>
              </w:rPr>
              <w:t xml:space="preserve">  </w:t>
            </w:r>
            <w:r>
              <w:rPr>
                <w:rFonts w:asciiTheme="majorHAnsi" w:hAnsiTheme="majorHAnsi" w:cstheme="majorHAnsi"/>
                <w:noProof/>
                <w:color w:val="000000" w:themeColor="text1"/>
              </w:rPr>
              <w:drawing>
                <wp:inline distT="0" distB="0" distL="0" distR="0">
                  <wp:extent cx="266700" cy="2971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7700" cy="298294"/>
                          </a:xfrm>
                          <a:prstGeom prst="rect">
                            <a:avLst/>
                          </a:prstGeom>
                        </pic:spPr>
                      </pic:pic>
                    </a:graphicData>
                  </a:graphic>
                </wp:inline>
              </w:drawing>
            </w:r>
            <w:r>
              <w:rPr>
                <w:rFonts w:asciiTheme="majorHAnsi" w:hAnsiTheme="majorHAnsi" w:cstheme="majorHAnsi"/>
                <w:color w:val="000000" w:themeColor="text1"/>
                <w:szCs w:val="22"/>
              </w:rPr>
              <w:t xml:space="preserve"> : Nam, nữ bị bệnh.</w:t>
            </w:r>
          </w:p>
          <w:p>
            <w:pPr>
              <w:widowControl w:val="0"/>
              <w:autoSpaceDE w:val="0"/>
              <w:autoSpaceDN w:val="0"/>
              <w:spacing w:line="300" w:lineRule="auto"/>
              <w:jc w:val="both"/>
              <w:rPr>
                <w:rFonts w:asciiTheme="majorHAnsi" w:hAnsiTheme="majorHAnsi" w:cstheme="majorHAnsi"/>
                <w:color w:val="000000" w:themeColor="text1"/>
                <w:szCs w:val="22"/>
              </w:rPr>
            </w:pPr>
          </w:p>
          <w:p>
            <w:pPr>
              <w:widowControl w:val="0"/>
              <w:autoSpaceDE w:val="0"/>
              <w:autoSpaceDN w:val="0"/>
              <w:spacing w:line="300" w:lineRule="auto"/>
              <w:jc w:val="both"/>
              <w:rPr>
                <w:color w:val="000000" w:themeColor="text1"/>
                <w:sz w:val="24"/>
                <w:szCs w:val="24"/>
              </w:rPr>
            </w:pPr>
          </w:p>
          <w:p>
            <w:pPr>
              <w:widowControl w:val="0"/>
              <w:autoSpaceDE w:val="0"/>
              <w:autoSpaceDN w:val="0"/>
              <w:spacing w:line="300" w:lineRule="auto"/>
              <w:jc w:val="both"/>
              <w:rPr>
                <w:color w:val="000000" w:themeColor="text1"/>
                <w:sz w:val="24"/>
                <w:szCs w:val="24"/>
              </w:rPr>
            </w:pPr>
          </w:p>
        </w:tc>
      </w:tr>
    </w:tbl>
    <w:p>
      <w:pPr>
        <w:widowControl w:val="0"/>
        <w:autoSpaceDE w:val="0"/>
        <w:autoSpaceDN w:val="0"/>
        <w:spacing w:line="300" w:lineRule="auto"/>
        <w:jc w:val="both"/>
        <w:rPr>
          <w:rFonts w:cs="Times New Roman"/>
          <w:color w:val="000000" w:themeColor="text1"/>
          <w:sz w:val="24"/>
          <w:szCs w:val="24"/>
          <w:lang w:val="vi"/>
        </w:rPr>
      </w:pPr>
      <w:r>
        <w:rPr>
          <w:rFonts w:cs="Times New Roman"/>
          <w:color w:val="000000" w:themeColor="text1"/>
          <w:sz w:val="24"/>
          <w:szCs w:val="24"/>
          <w:lang w:val="vi"/>
        </w:rPr>
        <w:t>Biết</w:t>
      </w:r>
      <w:r>
        <w:rPr>
          <w:rFonts w:cs="Times New Roman"/>
          <w:color w:val="000000" w:themeColor="text1"/>
          <w:spacing w:val="-2"/>
          <w:sz w:val="24"/>
          <w:szCs w:val="24"/>
          <w:lang w:val="vi"/>
        </w:rPr>
        <w:t xml:space="preserve"> </w:t>
      </w:r>
      <w:r>
        <w:rPr>
          <w:rFonts w:cs="Times New Roman"/>
          <w:color w:val="000000" w:themeColor="text1"/>
          <w:sz w:val="24"/>
          <w:szCs w:val="24"/>
          <w:lang w:val="vi"/>
        </w:rPr>
        <w:t>rằng</w:t>
      </w:r>
      <w:r>
        <w:rPr>
          <w:rFonts w:cs="Times New Roman"/>
          <w:color w:val="000000" w:themeColor="text1"/>
          <w:spacing w:val="-1"/>
          <w:sz w:val="24"/>
          <w:szCs w:val="24"/>
          <w:lang w:val="vi"/>
        </w:rPr>
        <w:t xml:space="preserve"> </w:t>
      </w:r>
      <w:r>
        <w:rPr>
          <w:rFonts w:cs="Times New Roman"/>
          <w:color w:val="000000" w:themeColor="text1"/>
          <w:sz w:val="24"/>
          <w:szCs w:val="24"/>
          <w:lang w:val="vi"/>
        </w:rPr>
        <w:t>không</w:t>
      </w:r>
      <w:r>
        <w:rPr>
          <w:rFonts w:cs="Times New Roman"/>
          <w:color w:val="000000" w:themeColor="text1"/>
          <w:spacing w:val="-1"/>
          <w:sz w:val="24"/>
          <w:szCs w:val="24"/>
          <w:lang w:val="vi"/>
        </w:rPr>
        <w:t xml:space="preserve"> </w:t>
      </w:r>
      <w:r>
        <w:rPr>
          <w:rFonts w:cs="Times New Roman"/>
          <w:color w:val="000000" w:themeColor="text1"/>
          <w:sz w:val="24"/>
          <w:szCs w:val="24"/>
          <w:lang w:val="vi"/>
        </w:rPr>
        <w:t>xảy</w:t>
      </w:r>
      <w:r>
        <w:rPr>
          <w:rFonts w:cs="Times New Roman"/>
          <w:color w:val="000000" w:themeColor="text1"/>
          <w:spacing w:val="-4"/>
          <w:sz w:val="24"/>
          <w:szCs w:val="24"/>
          <w:lang w:val="vi"/>
        </w:rPr>
        <w:t xml:space="preserve"> </w:t>
      </w:r>
      <w:r>
        <w:rPr>
          <w:rFonts w:cs="Times New Roman"/>
          <w:color w:val="000000" w:themeColor="text1"/>
          <w:sz w:val="24"/>
          <w:szCs w:val="24"/>
          <w:lang w:val="vi"/>
        </w:rPr>
        <w:t>ra</w:t>
      </w:r>
      <w:r>
        <w:rPr>
          <w:rFonts w:cs="Times New Roman"/>
          <w:color w:val="000000" w:themeColor="text1"/>
          <w:spacing w:val="-1"/>
          <w:sz w:val="24"/>
          <w:szCs w:val="24"/>
          <w:lang w:val="vi"/>
        </w:rPr>
        <w:t xml:space="preserve"> </w:t>
      </w:r>
      <w:r>
        <w:rPr>
          <w:rFonts w:cs="Times New Roman"/>
          <w:color w:val="000000" w:themeColor="text1"/>
          <w:sz w:val="24"/>
          <w:szCs w:val="24"/>
          <w:lang w:val="vi"/>
        </w:rPr>
        <w:t>đột</w:t>
      </w:r>
      <w:r>
        <w:rPr>
          <w:rFonts w:cs="Times New Roman"/>
          <w:color w:val="000000" w:themeColor="text1"/>
          <w:spacing w:val="-1"/>
          <w:sz w:val="24"/>
          <w:szCs w:val="24"/>
          <w:lang w:val="vi"/>
        </w:rPr>
        <w:t xml:space="preserve"> </w:t>
      </w:r>
      <w:r>
        <w:rPr>
          <w:rFonts w:cs="Times New Roman"/>
          <w:color w:val="000000" w:themeColor="text1"/>
          <w:sz w:val="24"/>
          <w:szCs w:val="24"/>
          <w:lang w:val="vi"/>
        </w:rPr>
        <w:t>biến,</w:t>
      </w:r>
      <w:r>
        <w:rPr>
          <w:rFonts w:cs="Times New Roman"/>
          <w:color w:val="000000" w:themeColor="text1"/>
          <w:spacing w:val="-1"/>
          <w:sz w:val="24"/>
          <w:szCs w:val="24"/>
          <w:lang w:val="vi"/>
        </w:rPr>
        <w:t xml:space="preserve"> </w:t>
      </w:r>
      <w:r>
        <w:rPr>
          <w:rFonts w:cs="Times New Roman"/>
          <w:color w:val="000000" w:themeColor="text1"/>
          <w:sz w:val="24"/>
          <w:szCs w:val="24"/>
          <w:lang w:val="vi"/>
        </w:rPr>
        <w:t xml:space="preserve">nhiều khả năng bệnh này </w:t>
      </w:r>
      <w:r>
        <w:rPr>
          <w:rFonts w:cs="Times New Roman"/>
          <w:color w:val="000000" w:themeColor="text1"/>
          <w:sz w:val="24"/>
          <w:szCs w:val="24"/>
          <w:lang w:val="en-US"/>
        </w:rPr>
        <w:t xml:space="preserve">là </w:t>
      </w:r>
      <w:r>
        <w:rPr>
          <w:rFonts w:cs="Times New Roman"/>
          <w:color w:val="000000" w:themeColor="text1"/>
          <w:sz w:val="24"/>
          <w:szCs w:val="24"/>
          <w:lang w:val="vi"/>
        </w:rPr>
        <w:t>do</w:t>
      </w:r>
    </w:p>
    <w:p>
      <w:pPr>
        <w:widowControl w:val="0"/>
        <w:autoSpaceDE w:val="0"/>
        <w:autoSpaceDN w:val="0"/>
        <w:spacing w:line="300" w:lineRule="auto"/>
        <w:jc w:val="both"/>
        <w:rPr>
          <w:rFonts w:cs="Times New Roman"/>
          <w:color w:val="000000" w:themeColor="text1"/>
          <w:sz w:val="24"/>
          <w:szCs w:val="24"/>
          <w:lang w:val="vi"/>
        </w:rPr>
      </w:pPr>
      <w:r>
        <w:rPr>
          <w:rFonts w:eastAsia="Arial" w:cs="Times New Roman"/>
          <w:b/>
          <w:bCs/>
          <w:color w:val="000000" w:themeColor="text1"/>
          <w:sz w:val="24"/>
          <w:szCs w:val="24"/>
        </w:rPr>
        <w:t>A</w:t>
      </w:r>
      <w:r>
        <w:rPr>
          <w:rFonts w:eastAsia="Arial" w:cs="Times New Roman"/>
          <w:color w:val="000000" w:themeColor="text1"/>
          <w:sz w:val="24"/>
          <w:szCs w:val="24"/>
        </w:rPr>
        <w:t>. một</w:t>
      </w:r>
      <w:r>
        <w:rPr>
          <w:rFonts w:eastAsia="Arial" w:cs="Times New Roman"/>
          <w:color w:val="000000" w:themeColor="text1"/>
          <w:spacing w:val="-1"/>
          <w:sz w:val="24"/>
          <w:szCs w:val="24"/>
        </w:rPr>
        <w:t xml:space="preserve"> </w:t>
      </w:r>
      <w:r>
        <w:rPr>
          <w:rFonts w:eastAsia="Arial" w:cs="Times New Roman"/>
          <w:color w:val="000000" w:themeColor="text1"/>
          <w:sz w:val="24"/>
          <w:szCs w:val="24"/>
        </w:rPr>
        <w:t>gen</w:t>
      </w:r>
      <w:r>
        <w:rPr>
          <w:rFonts w:eastAsia="Arial" w:cs="Times New Roman"/>
          <w:color w:val="000000" w:themeColor="text1"/>
          <w:sz w:val="24"/>
          <w:szCs w:val="24"/>
          <w:lang w:val="en-US"/>
        </w:rPr>
        <w:t>e</w:t>
      </w:r>
      <w:r>
        <w:rPr>
          <w:rFonts w:eastAsia="Arial" w:cs="Times New Roman"/>
          <w:color w:val="000000" w:themeColor="text1"/>
          <w:sz w:val="24"/>
          <w:szCs w:val="24"/>
        </w:rPr>
        <w:t xml:space="preserve"> có</w:t>
      </w:r>
      <w:r>
        <w:rPr>
          <w:rFonts w:eastAsia="Arial" w:cs="Times New Roman"/>
          <w:color w:val="000000" w:themeColor="text1"/>
          <w:spacing w:val="-4"/>
          <w:sz w:val="24"/>
          <w:szCs w:val="24"/>
        </w:rPr>
        <w:t xml:space="preserve"> </w:t>
      </w:r>
      <w:r>
        <w:rPr>
          <w:rFonts w:eastAsia="Arial" w:cs="Times New Roman"/>
          <w:color w:val="000000" w:themeColor="text1"/>
          <w:sz w:val="24"/>
          <w:szCs w:val="24"/>
        </w:rPr>
        <w:t>hai</w:t>
      </w:r>
      <w:r>
        <w:rPr>
          <w:rFonts w:eastAsia="Arial" w:cs="Times New Roman"/>
          <w:color w:val="000000" w:themeColor="text1"/>
          <w:spacing w:val="-1"/>
          <w:sz w:val="24"/>
          <w:szCs w:val="24"/>
        </w:rPr>
        <w:t xml:space="preserve"> </w:t>
      </w:r>
      <w:r>
        <w:rPr>
          <w:rFonts w:eastAsia="Arial" w:cs="Times New Roman"/>
          <w:color w:val="000000" w:themeColor="text1"/>
          <w:sz w:val="24"/>
          <w:szCs w:val="24"/>
          <w:lang w:val="en-US"/>
        </w:rPr>
        <w:t>allele</w:t>
      </w:r>
      <w:r>
        <w:rPr>
          <w:rFonts w:eastAsia="Arial" w:cs="Times New Roman"/>
          <w:color w:val="000000" w:themeColor="text1"/>
          <w:spacing w:val="-3"/>
          <w:sz w:val="24"/>
          <w:szCs w:val="24"/>
        </w:rPr>
        <w:t xml:space="preserve"> </w:t>
      </w:r>
      <w:r>
        <w:rPr>
          <w:rFonts w:eastAsia="Arial" w:cs="Times New Roman"/>
          <w:color w:val="000000" w:themeColor="text1"/>
          <w:sz w:val="24"/>
          <w:szCs w:val="24"/>
        </w:rPr>
        <w:t>nằm</w:t>
      </w:r>
      <w:r>
        <w:rPr>
          <w:rFonts w:eastAsia="Arial" w:cs="Times New Roman"/>
          <w:color w:val="000000" w:themeColor="text1"/>
          <w:spacing w:val="-1"/>
          <w:sz w:val="24"/>
          <w:szCs w:val="24"/>
        </w:rPr>
        <w:t xml:space="preserve"> </w:t>
      </w:r>
      <w:r>
        <w:rPr>
          <w:rFonts w:eastAsia="Arial" w:cs="Times New Roman"/>
          <w:color w:val="000000" w:themeColor="text1"/>
          <w:sz w:val="24"/>
          <w:szCs w:val="24"/>
          <w:lang w:val="en-US"/>
        </w:rPr>
        <w:t xml:space="preserve">ở vùng không tương đồng trên NST giới tính </w:t>
      </w:r>
      <w:r>
        <w:rPr>
          <w:rFonts w:eastAsia="Arial" w:cs="Times New Roman"/>
          <w:color w:val="000000" w:themeColor="text1"/>
          <w:sz w:val="24"/>
          <w:szCs w:val="24"/>
        </w:rPr>
        <w:t>X,</w:t>
      </w:r>
      <w:r>
        <w:rPr>
          <w:rFonts w:eastAsia="Arial" w:cs="Times New Roman"/>
          <w:color w:val="000000" w:themeColor="text1"/>
          <w:spacing w:val="-1"/>
          <w:sz w:val="24"/>
          <w:szCs w:val="24"/>
        </w:rPr>
        <w:t xml:space="preserve"> </w:t>
      </w:r>
      <w:r>
        <w:rPr>
          <w:rFonts w:eastAsia="Arial" w:cs="Times New Roman"/>
          <w:color w:val="000000" w:themeColor="text1"/>
          <w:sz w:val="24"/>
          <w:szCs w:val="24"/>
        </w:rPr>
        <w:t>trong</w:t>
      </w:r>
      <w:r>
        <w:rPr>
          <w:rFonts w:eastAsia="Arial" w:cs="Times New Roman"/>
          <w:color w:val="000000" w:themeColor="text1"/>
          <w:spacing w:val="-1"/>
          <w:sz w:val="24"/>
          <w:szCs w:val="24"/>
        </w:rPr>
        <w:t xml:space="preserve"> </w:t>
      </w:r>
      <w:r>
        <w:rPr>
          <w:rFonts w:eastAsia="Arial" w:cs="Times New Roman"/>
          <w:color w:val="000000" w:themeColor="text1"/>
          <w:sz w:val="24"/>
          <w:szCs w:val="24"/>
        </w:rPr>
        <w:t>đó</w:t>
      </w:r>
      <w:r>
        <w:rPr>
          <w:rFonts w:eastAsia="Arial" w:cs="Times New Roman"/>
          <w:color w:val="000000" w:themeColor="text1"/>
          <w:sz w:val="24"/>
          <w:szCs w:val="24"/>
          <w:lang w:val="en-US"/>
        </w:rPr>
        <w:t xml:space="preserve"> allele</w:t>
      </w:r>
      <w:r>
        <w:rPr>
          <w:rFonts w:eastAsia="Arial" w:cs="Times New Roman"/>
          <w:color w:val="000000" w:themeColor="text1"/>
          <w:spacing w:val="-3"/>
          <w:sz w:val="24"/>
          <w:szCs w:val="24"/>
        </w:rPr>
        <w:t xml:space="preserve"> </w:t>
      </w:r>
      <w:r>
        <w:rPr>
          <w:rFonts w:eastAsia="Arial" w:cs="Times New Roman"/>
          <w:color w:val="000000" w:themeColor="text1"/>
          <w:sz w:val="24"/>
          <w:szCs w:val="24"/>
          <w:lang w:val="en-US"/>
        </w:rPr>
        <w:t>lặn</w:t>
      </w:r>
      <w:r>
        <w:rPr>
          <w:rFonts w:eastAsia="Arial" w:cs="Times New Roman"/>
          <w:color w:val="000000" w:themeColor="text1"/>
          <w:sz w:val="24"/>
          <w:szCs w:val="24"/>
        </w:rPr>
        <w:t xml:space="preserve"> quy</w:t>
      </w:r>
      <w:r>
        <w:rPr>
          <w:rFonts w:eastAsia="Arial" w:cs="Times New Roman"/>
          <w:color w:val="000000" w:themeColor="text1"/>
          <w:spacing w:val="-1"/>
          <w:sz w:val="24"/>
          <w:szCs w:val="24"/>
        </w:rPr>
        <w:t xml:space="preserve"> </w:t>
      </w:r>
      <w:r>
        <w:rPr>
          <w:rFonts w:eastAsia="Arial" w:cs="Times New Roman"/>
          <w:color w:val="000000" w:themeColor="text1"/>
          <w:sz w:val="24"/>
          <w:szCs w:val="24"/>
        </w:rPr>
        <w:t>định</w:t>
      </w:r>
      <w:r>
        <w:rPr>
          <w:rFonts w:eastAsia="Arial" w:cs="Times New Roman"/>
          <w:color w:val="000000" w:themeColor="text1"/>
          <w:spacing w:val="-3"/>
          <w:sz w:val="24"/>
          <w:szCs w:val="24"/>
        </w:rPr>
        <w:t xml:space="preserve"> </w:t>
      </w:r>
      <w:r>
        <w:rPr>
          <w:rFonts w:eastAsia="Arial" w:cs="Times New Roman"/>
          <w:color w:val="000000" w:themeColor="text1"/>
          <w:sz w:val="24"/>
          <w:szCs w:val="24"/>
        </w:rPr>
        <w:t>bị</w:t>
      </w:r>
      <w:r>
        <w:rPr>
          <w:rFonts w:eastAsia="Arial" w:cs="Times New Roman"/>
          <w:color w:val="000000" w:themeColor="text1"/>
          <w:spacing w:val="-1"/>
          <w:sz w:val="24"/>
          <w:szCs w:val="24"/>
        </w:rPr>
        <w:t xml:space="preserve"> </w:t>
      </w:r>
      <w:r>
        <w:rPr>
          <w:rFonts w:eastAsia="Arial" w:cs="Times New Roman"/>
          <w:color w:val="000000" w:themeColor="text1"/>
          <w:sz w:val="24"/>
          <w:szCs w:val="24"/>
        </w:rPr>
        <w:t>bệnh.</w:t>
      </w:r>
    </w:p>
    <w:p>
      <w:pPr>
        <w:widowControl w:val="0"/>
        <w:autoSpaceDE w:val="0"/>
        <w:autoSpaceDN w:val="0"/>
        <w:spacing w:line="300" w:lineRule="auto"/>
        <w:jc w:val="both"/>
        <w:rPr>
          <w:rFonts w:cs="Times New Roman"/>
          <w:color w:val="000000" w:themeColor="text1"/>
          <w:sz w:val="24"/>
          <w:szCs w:val="24"/>
          <w:lang w:val="vi"/>
        </w:rPr>
      </w:pPr>
      <w:r>
        <w:rPr>
          <w:rFonts w:eastAsia="Arial" w:cs="Times New Roman"/>
          <w:b/>
          <w:bCs/>
          <w:color w:val="000000" w:themeColor="text1"/>
          <w:sz w:val="24"/>
          <w:szCs w:val="24"/>
        </w:rPr>
        <w:t>B</w:t>
      </w:r>
      <w:r>
        <w:rPr>
          <w:rFonts w:eastAsia="Arial" w:cs="Times New Roman"/>
          <w:color w:val="000000" w:themeColor="text1"/>
          <w:sz w:val="24"/>
          <w:szCs w:val="24"/>
        </w:rPr>
        <w:t>. một</w:t>
      </w:r>
      <w:r>
        <w:rPr>
          <w:rFonts w:eastAsia="Arial" w:cs="Times New Roman"/>
          <w:color w:val="000000" w:themeColor="text1"/>
          <w:spacing w:val="-1"/>
          <w:sz w:val="24"/>
          <w:szCs w:val="24"/>
        </w:rPr>
        <w:t xml:space="preserve"> </w:t>
      </w:r>
      <w:r>
        <w:rPr>
          <w:rFonts w:eastAsia="Arial" w:cs="Times New Roman"/>
          <w:color w:val="000000" w:themeColor="text1"/>
          <w:sz w:val="24"/>
          <w:szCs w:val="24"/>
        </w:rPr>
        <w:t>gen</w:t>
      </w:r>
      <w:r>
        <w:rPr>
          <w:rFonts w:eastAsia="Arial" w:cs="Times New Roman"/>
          <w:color w:val="000000" w:themeColor="text1"/>
          <w:sz w:val="24"/>
          <w:szCs w:val="24"/>
          <w:lang w:val="en-US"/>
        </w:rPr>
        <w:t>e</w:t>
      </w:r>
      <w:r>
        <w:rPr>
          <w:rFonts w:eastAsia="Arial" w:cs="Times New Roman"/>
          <w:color w:val="000000" w:themeColor="text1"/>
          <w:sz w:val="24"/>
          <w:szCs w:val="24"/>
        </w:rPr>
        <w:t xml:space="preserve"> có</w:t>
      </w:r>
      <w:r>
        <w:rPr>
          <w:rFonts w:eastAsia="Arial" w:cs="Times New Roman"/>
          <w:color w:val="000000" w:themeColor="text1"/>
          <w:spacing w:val="-4"/>
          <w:sz w:val="24"/>
          <w:szCs w:val="24"/>
        </w:rPr>
        <w:t xml:space="preserve"> </w:t>
      </w:r>
      <w:r>
        <w:rPr>
          <w:rFonts w:eastAsia="Arial" w:cs="Times New Roman"/>
          <w:color w:val="000000" w:themeColor="text1"/>
          <w:sz w:val="24"/>
          <w:szCs w:val="24"/>
        </w:rPr>
        <w:t>hai</w:t>
      </w:r>
      <w:r>
        <w:rPr>
          <w:rFonts w:eastAsia="Arial" w:cs="Times New Roman"/>
          <w:color w:val="000000" w:themeColor="text1"/>
          <w:spacing w:val="-1"/>
          <w:sz w:val="24"/>
          <w:szCs w:val="24"/>
        </w:rPr>
        <w:t xml:space="preserve"> </w:t>
      </w:r>
      <w:r>
        <w:rPr>
          <w:rFonts w:eastAsia="Arial" w:cs="Times New Roman"/>
          <w:color w:val="000000" w:themeColor="text1"/>
          <w:sz w:val="24"/>
          <w:szCs w:val="24"/>
          <w:lang w:val="en-US"/>
        </w:rPr>
        <w:t>allele</w:t>
      </w:r>
      <w:r>
        <w:rPr>
          <w:rFonts w:eastAsia="Arial" w:cs="Times New Roman"/>
          <w:color w:val="000000" w:themeColor="text1"/>
          <w:spacing w:val="-3"/>
          <w:sz w:val="24"/>
          <w:szCs w:val="24"/>
        </w:rPr>
        <w:t xml:space="preserve"> </w:t>
      </w:r>
      <w:r>
        <w:rPr>
          <w:rFonts w:eastAsia="Arial" w:cs="Times New Roman"/>
          <w:color w:val="000000" w:themeColor="text1"/>
          <w:sz w:val="24"/>
          <w:szCs w:val="24"/>
        </w:rPr>
        <w:t>nằm</w:t>
      </w:r>
      <w:r>
        <w:rPr>
          <w:rFonts w:eastAsia="Arial" w:cs="Times New Roman"/>
          <w:color w:val="000000" w:themeColor="text1"/>
          <w:spacing w:val="-1"/>
          <w:sz w:val="24"/>
          <w:szCs w:val="24"/>
        </w:rPr>
        <w:t xml:space="preserve"> </w:t>
      </w:r>
      <w:r>
        <w:rPr>
          <w:rFonts w:eastAsia="Arial" w:cs="Times New Roman"/>
          <w:color w:val="000000" w:themeColor="text1"/>
          <w:sz w:val="24"/>
          <w:szCs w:val="24"/>
          <w:lang w:val="en-US"/>
        </w:rPr>
        <w:t>ở vùng không tương đồng trên NST giới tính X</w:t>
      </w:r>
      <w:r>
        <w:rPr>
          <w:rFonts w:eastAsia="Arial" w:cs="Times New Roman"/>
          <w:color w:val="000000" w:themeColor="text1"/>
          <w:sz w:val="24"/>
          <w:szCs w:val="24"/>
        </w:rPr>
        <w:t>,</w:t>
      </w:r>
      <w:r>
        <w:rPr>
          <w:rFonts w:eastAsia="Arial" w:cs="Times New Roman"/>
          <w:color w:val="000000" w:themeColor="text1"/>
          <w:spacing w:val="-1"/>
          <w:sz w:val="24"/>
          <w:szCs w:val="24"/>
        </w:rPr>
        <w:t xml:space="preserve"> </w:t>
      </w:r>
      <w:r>
        <w:rPr>
          <w:rFonts w:eastAsia="Arial" w:cs="Times New Roman"/>
          <w:color w:val="000000" w:themeColor="text1"/>
          <w:sz w:val="24"/>
          <w:szCs w:val="24"/>
        </w:rPr>
        <w:t>trong</w:t>
      </w:r>
      <w:r>
        <w:rPr>
          <w:rFonts w:eastAsia="Arial" w:cs="Times New Roman"/>
          <w:color w:val="000000" w:themeColor="text1"/>
          <w:spacing w:val="-1"/>
          <w:sz w:val="24"/>
          <w:szCs w:val="24"/>
        </w:rPr>
        <w:t xml:space="preserve"> </w:t>
      </w:r>
      <w:r>
        <w:rPr>
          <w:rFonts w:eastAsia="Arial" w:cs="Times New Roman"/>
          <w:color w:val="000000" w:themeColor="text1"/>
          <w:sz w:val="24"/>
          <w:szCs w:val="24"/>
        </w:rPr>
        <w:t>đó</w:t>
      </w:r>
      <w:r>
        <w:rPr>
          <w:rFonts w:eastAsia="Arial" w:cs="Times New Roman"/>
          <w:color w:val="000000" w:themeColor="text1"/>
          <w:sz w:val="24"/>
          <w:szCs w:val="24"/>
          <w:lang w:val="en-US"/>
        </w:rPr>
        <w:t xml:space="preserve"> allele</w:t>
      </w:r>
      <w:r>
        <w:rPr>
          <w:rFonts w:eastAsia="Arial" w:cs="Times New Roman"/>
          <w:color w:val="000000" w:themeColor="text1"/>
          <w:spacing w:val="-3"/>
          <w:sz w:val="24"/>
          <w:szCs w:val="24"/>
        </w:rPr>
        <w:t xml:space="preserve"> </w:t>
      </w:r>
      <w:r>
        <w:rPr>
          <w:rFonts w:eastAsia="Arial" w:cs="Times New Roman"/>
          <w:color w:val="000000" w:themeColor="text1"/>
          <w:sz w:val="24"/>
          <w:szCs w:val="24"/>
        </w:rPr>
        <w:t>trội</w:t>
      </w:r>
      <w:r>
        <w:rPr>
          <w:rFonts w:eastAsia="Arial" w:cs="Times New Roman"/>
          <w:color w:val="000000" w:themeColor="text1"/>
          <w:spacing w:val="-3"/>
          <w:sz w:val="24"/>
          <w:szCs w:val="24"/>
        </w:rPr>
        <w:t xml:space="preserve"> </w:t>
      </w:r>
      <w:r>
        <w:rPr>
          <w:rFonts w:eastAsia="Arial" w:cs="Times New Roman"/>
          <w:color w:val="000000" w:themeColor="text1"/>
          <w:sz w:val="24"/>
          <w:szCs w:val="24"/>
        </w:rPr>
        <w:t>quy</w:t>
      </w:r>
      <w:r>
        <w:rPr>
          <w:rFonts w:eastAsia="Arial" w:cs="Times New Roman"/>
          <w:color w:val="000000" w:themeColor="text1"/>
          <w:spacing w:val="-1"/>
          <w:sz w:val="24"/>
          <w:szCs w:val="24"/>
        </w:rPr>
        <w:t xml:space="preserve"> </w:t>
      </w:r>
      <w:r>
        <w:rPr>
          <w:rFonts w:eastAsia="Arial" w:cs="Times New Roman"/>
          <w:color w:val="000000" w:themeColor="text1"/>
          <w:sz w:val="24"/>
          <w:szCs w:val="24"/>
        </w:rPr>
        <w:t>định</w:t>
      </w:r>
      <w:r>
        <w:rPr>
          <w:rFonts w:eastAsia="Arial" w:cs="Times New Roman"/>
          <w:color w:val="000000" w:themeColor="text1"/>
          <w:spacing w:val="-3"/>
          <w:sz w:val="24"/>
          <w:szCs w:val="24"/>
        </w:rPr>
        <w:t xml:space="preserve"> </w:t>
      </w:r>
      <w:r>
        <w:rPr>
          <w:rFonts w:eastAsia="Arial" w:cs="Times New Roman"/>
          <w:color w:val="000000" w:themeColor="text1"/>
          <w:sz w:val="24"/>
          <w:szCs w:val="24"/>
        </w:rPr>
        <w:t>bị</w:t>
      </w:r>
      <w:r>
        <w:rPr>
          <w:rFonts w:eastAsia="Arial" w:cs="Times New Roman"/>
          <w:color w:val="000000" w:themeColor="text1"/>
          <w:spacing w:val="-1"/>
          <w:sz w:val="24"/>
          <w:szCs w:val="24"/>
        </w:rPr>
        <w:t xml:space="preserve"> </w:t>
      </w:r>
      <w:r>
        <w:rPr>
          <w:rFonts w:eastAsia="Arial" w:cs="Times New Roman"/>
          <w:color w:val="000000" w:themeColor="text1"/>
          <w:sz w:val="24"/>
          <w:szCs w:val="24"/>
        </w:rPr>
        <w:t>bệnh.</w:t>
      </w:r>
    </w:p>
    <w:p>
      <w:pPr>
        <w:widowControl w:val="0"/>
        <w:tabs>
          <w:tab w:val="left" w:pos="709"/>
        </w:tabs>
        <w:autoSpaceDE w:val="0"/>
        <w:autoSpaceDN w:val="0"/>
        <w:spacing w:line="300" w:lineRule="auto"/>
        <w:jc w:val="both"/>
        <w:rPr>
          <w:rFonts w:eastAsia="Arial" w:cs="Times New Roman"/>
          <w:color w:val="000000" w:themeColor="text1"/>
          <w:sz w:val="24"/>
          <w:szCs w:val="24"/>
        </w:rPr>
      </w:pPr>
      <w:r>
        <w:rPr>
          <w:rFonts w:eastAsia="Arial" w:cs="Times New Roman"/>
          <w:b/>
          <w:bCs/>
          <w:color w:val="000000" w:themeColor="text1"/>
          <w:sz w:val="24"/>
          <w:szCs w:val="24"/>
        </w:rPr>
        <w:t>C</w:t>
      </w:r>
      <w:r>
        <w:rPr>
          <w:rFonts w:eastAsia="Arial" w:cs="Times New Roman"/>
          <w:color w:val="000000" w:themeColor="text1"/>
          <w:sz w:val="24"/>
          <w:szCs w:val="24"/>
        </w:rPr>
        <w:t>. một</w:t>
      </w:r>
      <w:r>
        <w:rPr>
          <w:rFonts w:eastAsia="Arial" w:cs="Times New Roman"/>
          <w:color w:val="000000" w:themeColor="text1"/>
          <w:spacing w:val="-2"/>
          <w:sz w:val="24"/>
          <w:szCs w:val="24"/>
        </w:rPr>
        <w:t xml:space="preserve"> </w:t>
      </w:r>
      <w:r>
        <w:rPr>
          <w:rFonts w:eastAsia="Arial" w:cs="Times New Roman"/>
          <w:color w:val="000000" w:themeColor="text1"/>
          <w:sz w:val="24"/>
          <w:szCs w:val="24"/>
        </w:rPr>
        <w:t xml:space="preserve">gene có hai </w:t>
      </w:r>
      <w:r>
        <w:rPr>
          <w:rFonts w:eastAsia="Arial" w:cs="Times New Roman"/>
          <w:color w:val="000000" w:themeColor="text1"/>
          <w:sz w:val="24"/>
          <w:szCs w:val="24"/>
          <w:lang w:val="en-US"/>
        </w:rPr>
        <w:t>allele</w:t>
      </w:r>
      <w:r>
        <w:rPr>
          <w:rFonts w:eastAsia="Arial" w:cs="Times New Roman"/>
          <w:color w:val="000000" w:themeColor="text1"/>
          <w:spacing w:val="-3"/>
          <w:sz w:val="24"/>
          <w:szCs w:val="24"/>
        </w:rPr>
        <w:t xml:space="preserve"> </w:t>
      </w:r>
      <w:r>
        <w:rPr>
          <w:rFonts w:eastAsia="Arial" w:cs="Times New Roman"/>
          <w:color w:val="000000" w:themeColor="text1"/>
          <w:sz w:val="24"/>
          <w:szCs w:val="24"/>
        </w:rPr>
        <w:t>nằm</w:t>
      </w:r>
      <w:r>
        <w:rPr>
          <w:rFonts w:eastAsia="Arial" w:cs="Times New Roman"/>
          <w:color w:val="000000" w:themeColor="text1"/>
          <w:spacing w:val="-1"/>
          <w:sz w:val="24"/>
          <w:szCs w:val="24"/>
        </w:rPr>
        <w:t xml:space="preserve"> </w:t>
      </w:r>
      <w:r>
        <w:rPr>
          <w:rFonts w:eastAsia="Arial" w:cs="Times New Roman"/>
          <w:color w:val="000000" w:themeColor="text1"/>
          <w:sz w:val="24"/>
          <w:szCs w:val="24"/>
        </w:rPr>
        <w:t>trên</w:t>
      </w:r>
      <w:r>
        <w:rPr>
          <w:rFonts w:eastAsia="Arial" w:cs="Times New Roman"/>
          <w:color w:val="000000" w:themeColor="text1"/>
          <w:spacing w:val="-3"/>
          <w:sz w:val="24"/>
          <w:szCs w:val="24"/>
        </w:rPr>
        <w:t xml:space="preserve"> </w:t>
      </w:r>
      <w:r>
        <w:rPr>
          <w:rFonts w:eastAsia="Arial" w:cs="Times New Roman"/>
          <w:color w:val="000000" w:themeColor="text1"/>
          <w:sz w:val="24"/>
          <w:szCs w:val="24"/>
        </w:rPr>
        <w:t>NST</w:t>
      </w:r>
      <w:r>
        <w:rPr>
          <w:rFonts w:eastAsia="Arial" w:cs="Times New Roman"/>
          <w:color w:val="000000" w:themeColor="text1"/>
          <w:spacing w:val="-2"/>
          <w:sz w:val="24"/>
          <w:szCs w:val="24"/>
        </w:rPr>
        <w:t xml:space="preserve"> </w:t>
      </w:r>
      <w:r>
        <w:rPr>
          <w:rFonts w:eastAsia="Arial" w:cs="Times New Roman"/>
          <w:color w:val="000000" w:themeColor="text1"/>
          <w:sz w:val="24"/>
          <w:szCs w:val="24"/>
        </w:rPr>
        <w:t>thường,</w:t>
      </w:r>
      <w:r>
        <w:rPr>
          <w:rFonts w:eastAsia="Arial" w:cs="Times New Roman"/>
          <w:color w:val="000000" w:themeColor="text1"/>
          <w:spacing w:val="-1"/>
          <w:sz w:val="24"/>
          <w:szCs w:val="24"/>
        </w:rPr>
        <w:t xml:space="preserve"> </w:t>
      </w:r>
      <w:r>
        <w:rPr>
          <w:rFonts w:eastAsia="Arial" w:cs="Times New Roman"/>
          <w:color w:val="000000" w:themeColor="text1"/>
          <w:sz w:val="24"/>
          <w:szCs w:val="24"/>
        </w:rPr>
        <w:t>trong</w:t>
      </w:r>
      <w:r>
        <w:rPr>
          <w:rFonts w:eastAsia="Arial" w:cs="Times New Roman"/>
          <w:color w:val="000000" w:themeColor="text1"/>
          <w:spacing w:val="-1"/>
          <w:sz w:val="24"/>
          <w:szCs w:val="24"/>
        </w:rPr>
        <w:t xml:space="preserve"> </w:t>
      </w:r>
      <w:r>
        <w:rPr>
          <w:rFonts w:eastAsia="Arial" w:cs="Times New Roman"/>
          <w:color w:val="000000" w:themeColor="text1"/>
          <w:sz w:val="24"/>
          <w:szCs w:val="24"/>
        </w:rPr>
        <w:t>đó</w:t>
      </w:r>
      <w:r>
        <w:rPr>
          <w:rFonts w:eastAsia="Arial" w:cs="Times New Roman"/>
          <w:color w:val="000000" w:themeColor="text1"/>
          <w:sz w:val="24"/>
          <w:szCs w:val="24"/>
          <w:lang w:val="en-US"/>
        </w:rPr>
        <w:t xml:space="preserve"> allele</w:t>
      </w:r>
      <w:r>
        <w:rPr>
          <w:rFonts w:eastAsia="Arial" w:cs="Times New Roman"/>
          <w:color w:val="000000" w:themeColor="text1"/>
          <w:spacing w:val="-3"/>
          <w:sz w:val="24"/>
          <w:szCs w:val="24"/>
        </w:rPr>
        <w:t xml:space="preserve"> </w:t>
      </w:r>
      <w:r>
        <w:rPr>
          <w:rFonts w:eastAsia="Arial" w:cs="Times New Roman"/>
          <w:color w:val="000000" w:themeColor="text1"/>
          <w:sz w:val="24"/>
          <w:szCs w:val="24"/>
          <w:lang w:val="en-US"/>
        </w:rPr>
        <w:t>lặn</w:t>
      </w:r>
      <w:r>
        <w:rPr>
          <w:rFonts w:eastAsia="Arial" w:cs="Times New Roman"/>
          <w:color w:val="000000" w:themeColor="text1"/>
          <w:spacing w:val="-3"/>
          <w:sz w:val="24"/>
          <w:szCs w:val="24"/>
        </w:rPr>
        <w:t xml:space="preserve"> </w:t>
      </w:r>
      <w:r>
        <w:rPr>
          <w:rFonts w:eastAsia="Arial" w:cs="Times New Roman"/>
          <w:color w:val="000000" w:themeColor="text1"/>
          <w:sz w:val="24"/>
          <w:szCs w:val="24"/>
        </w:rPr>
        <w:t>quy</w:t>
      </w:r>
      <w:r>
        <w:rPr>
          <w:rFonts w:eastAsia="Arial" w:cs="Times New Roman"/>
          <w:color w:val="000000" w:themeColor="text1"/>
          <w:spacing w:val="-1"/>
          <w:sz w:val="24"/>
          <w:szCs w:val="24"/>
        </w:rPr>
        <w:t xml:space="preserve"> </w:t>
      </w:r>
      <w:r>
        <w:rPr>
          <w:rFonts w:eastAsia="Arial" w:cs="Times New Roman"/>
          <w:color w:val="000000" w:themeColor="text1"/>
          <w:sz w:val="24"/>
          <w:szCs w:val="24"/>
        </w:rPr>
        <w:t>định</w:t>
      </w:r>
      <w:r>
        <w:rPr>
          <w:rFonts w:eastAsia="Arial" w:cs="Times New Roman"/>
          <w:color w:val="000000" w:themeColor="text1"/>
          <w:spacing w:val="-3"/>
          <w:sz w:val="24"/>
          <w:szCs w:val="24"/>
        </w:rPr>
        <w:t xml:space="preserve"> </w:t>
      </w:r>
      <w:r>
        <w:rPr>
          <w:rFonts w:eastAsia="Arial" w:cs="Times New Roman"/>
          <w:color w:val="000000" w:themeColor="text1"/>
          <w:sz w:val="24"/>
          <w:szCs w:val="24"/>
        </w:rPr>
        <w:t>bị</w:t>
      </w:r>
      <w:r>
        <w:rPr>
          <w:rFonts w:eastAsia="Arial" w:cs="Times New Roman"/>
          <w:color w:val="000000" w:themeColor="text1"/>
          <w:spacing w:val="-1"/>
          <w:sz w:val="24"/>
          <w:szCs w:val="24"/>
        </w:rPr>
        <w:t xml:space="preserve"> </w:t>
      </w:r>
      <w:r>
        <w:rPr>
          <w:rFonts w:eastAsia="Arial" w:cs="Times New Roman"/>
          <w:color w:val="000000" w:themeColor="text1"/>
          <w:sz w:val="24"/>
          <w:szCs w:val="24"/>
        </w:rPr>
        <w:t>bệnh.</w:t>
      </w:r>
    </w:p>
    <w:p>
      <w:pPr>
        <w:widowControl w:val="0"/>
        <w:tabs>
          <w:tab w:val="left" w:pos="709"/>
        </w:tabs>
        <w:autoSpaceDE w:val="0"/>
        <w:autoSpaceDN w:val="0"/>
        <w:spacing w:line="300" w:lineRule="auto"/>
        <w:jc w:val="both"/>
        <w:rPr>
          <w:rFonts w:cs="Times New Roman"/>
          <w:color w:val="000000" w:themeColor="text1"/>
          <w:sz w:val="24"/>
          <w:szCs w:val="24"/>
          <w:lang w:val="vi"/>
        </w:rPr>
      </w:pPr>
      <w:r>
        <w:rPr>
          <w:rFonts w:eastAsia="Arial" w:cs="Times New Roman"/>
          <w:b/>
          <w:bCs/>
          <w:color w:val="000000" w:themeColor="text1"/>
          <w:sz w:val="24"/>
          <w:szCs w:val="24"/>
        </w:rPr>
        <w:t>D</w:t>
      </w:r>
      <w:r>
        <w:rPr>
          <w:rFonts w:eastAsia="Arial" w:cs="Times New Roman"/>
          <w:color w:val="000000" w:themeColor="text1"/>
          <w:sz w:val="24"/>
          <w:szCs w:val="24"/>
        </w:rPr>
        <w:t xml:space="preserve">. một gene có hai </w:t>
      </w:r>
      <w:r>
        <w:rPr>
          <w:rFonts w:eastAsia="Arial" w:cs="Times New Roman"/>
          <w:color w:val="000000" w:themeColor="text1"/>
          <w:sz w:val="24"/>
          <w:szCs w:val="24"/>
          <w:lang w:val="en-US"/>
        </w:rPr>
        <w:t>allele</w:t>
      </w:r>
      <w:r>
        <w:rPr>
          <w:rFonts w:eastAsia="Arial" w:cs="Times New Roman"/>
          <w:color w:val="000000" w:themeColor="text1"/>
          <w:spacing w:val="-3"/>
          <w:sz w:val="24"/>
          <w:szCs w:val="24"/>
        </w:rPr>
        <w:t xml:space="preserve"> </w:t>
      </w:r>
      <w:r>
        <w:rPr>
          <w:rFonts w:eastAsia="Arial" w:cs="Times New Roman"/>
          <w:color w:val="000000" w:themeColor="text1"/>
          <w:sz w:val="24"/>
          <w:szCs w:val="24"/>
        </w:rPr>
        <w:t>nằm</w:t>
      </w:r>
      <w:r>
        <w:rPr>
          <w:rFonts w:eastAsia="Arial" w:cs="Times New Roman"/>
          <w:color w:val="000000" w:themeColor="text1"/>
          <w:spacing w:val="-1"/>
          <w:sz w:val="24"/>
          <w:szCs w:val="24"/>
        </w:rPr>
        <w:t xml:space="preserve"> </w:t>
      </w:r>
      <w:r>
        <w:rPr>
          <w:rFonts w:eastAsia="Arial" w:cs="Times New Roman"/>
          <w:color w:val="000000" w:themeColor="text1"/>
          <w:sz w:val="24"/>
          <w:szCs w:val="24"/>
        </w:rPr>
        <w:t>trên</w:t>
      </w:r>
      <w:r>
        <w:rPr>
          <w:rFonts w:eastAsia="Arial" w:cs="Times New Roman"/>
          <w:color w:val="000000" w:themeColor="text1"/>
          <w:spacing w:val="-3"/>
          <w:sz w:val="24"/>
          <w:szCs w:val="24"/>
        </w:rPr>
        <w:t xml:space="preserve"> </w:t>
      </w:r>
      <w:r>
        <w:rPr>
          <w:rFonts w:eastAsia="Arial" w:cs="Times New Roman"/>
          <w:color w:val="000000" w:themeColor="text1"/>
          <w:sz w:val="24"/>
          <w:szCs w:val="24"/>
        </w:rPr>
        <w:t>NST</w:t>
      </w:r>
      <w:r>
        <w:rPr>
          <w:rFonts w:eastAsia="Arial" w:cs="Times New Roman"/>
          <w:color w:val="000000" w:themeColor="text1"/>
          <w:spacing w:val="-2"/>
          <w:sz w:val="24"/>
          <w:szCs w:val="24"/>
        </w:rPr>
        <w:t xml:space="preserve"> </w:t>
      </w:r>
      <w:r>
        <w:rPr>
          <w:rFonts w:eastAsia="Arial" w:cs="Times New Roman"/>
          <w:color w:val="000000" w:themeColor="text1"/>
          <w:sz w:val="24"/>
          <w:szCs w:val="24"/>
        </w:rPr>
        <w:t>thường,</w:t>
      </w:r>
      <w:r>
        <w:rPr>
          <w:rFonts w:eastAsia="Arial" w:cs="Times New Roman"/>
          <w:color w:val="000000" w:themeColor="text1"/>
          <w:spacing w:val="-1"/>
          <w:sz w:val="24"/>
          <w:szCs w:val="24"/>
        </w:rPr>
        <w:t xml:space="preserve"> </w:t>
      </w:r>
      <w:r>
        <w:rPr>
          <w:rFonts w:eastAsia="Arial" w:cs="Times New Roman"/>
          <w:color w:val="000000" w:themeColor="text1"/>
          <w:sz w:val="24"/>
          <w:szCs w:val="24"/>
        </w:rPr>
        <w:t>trong</w:t>
      </w:r>
      <w:r>
        <w:rPr>
          <w:rFonts w:eastAsia="Arial" w:cs="Times New Roman"/>
          <w:color w:val="000000" w:themeColor="text1"/>
          <w:spacing w:val="-1"/>
          <w:sz w:val="24"/>
          <w:szCs w:val="24"/>
        </w:rPr>
        <w:t xml:space="preserve"> </w:t>
      </w:r>
      <w:r>
        <w:rPr>
          <w:rFonts w:eastAsia="Arial" w:cs="Times New Roman"/>
          <w:color w:val="000000" w:themeColor="text1"/>
          <w:sz w:val="24"/>
          <w:szCs w:val="24"/>
        </w:rPr>
        <w:t>đó</w:t>
      </w:r>
      <w:r>
        <w:rPr>
          <w:rFonts w:eastAsia="Arial" w:cs="Times New Roman"/>
          <w:color w:val="000000" w:themeColor="text1"/>
          <w:sz w:val="24"/>
          <w:szCs w:val="24"/>
          <w:lang w:val="en-US"/>
        </w:rPr>
        <w:t xml:space="preserve"> allele</w:t>
      </w:r>
      <w:r>
        <w:rPr>
          <w:rFonts w:eastAsia="Arial" w:cs="Times New Roman"/>
          <w:color w:val="000000" w:themeColor="text1"/>
          <w:spacing w:val="-3"/>
          <w:sz w:val="24"/>
          <w:szCs w:val="24"/>
        </w:rPr>
        <w:t xml:space="preserve"> </w:t>
      </w:r>
      <w:r>
        <w:rPr>
          <w:rFonts w:eastAsia="Arial" w:cs="Times New Roman"/>
          <w:color w:val="000000" w:themeColor="text1"/>
          <w:sz w:val="24"/>
          <w:szCs w:val="24"/>
        </w:rPr>
        <w:t>trội</w:t>
      </w:r>
      <w:r>
        <w:rPr>
          <w:rFonts w:eastAsia="Arial" w:cs="Times New Roman"/>
          <w:color w:val="000000" w:themeColor="text1"/>
          <w:spacing w:val="-3"/>
          <w:sz w:val="24"/>
          <w:szCs w:val="24"/>
        </w:rPr>
        <w:t xml:space="preserve"> </w:t>
      </w:r>
      <w:r>
        <w:rPr>
          <w:rFonts w:eastAsia="Arial" w:cs="Times New Roman"/>
          <w:color w:val="000000" w:themeColor="text1"/>
          <w:sz w:val="24"/>
          <w:szCs w:val="24"/>
        </w:rPr>
        <w:t>quy</w:t>
      </w:r>
      <w:r>
        <w:rPr>
          <w:rFonts w:eastAsia="Arial" w:cs="Times New Roman"/>
          <w:color w:val="000000" w:themeColor="text1"/>
          <w:spacing w:val="-1"/>
          <w:sz w:val="24"/>
          <w:szCs w:val="24"/>
        </w:rPr>
        <w:t xml:space="preserve"> </w:t>
      </w:r>
      <w:r>
        <w:rPr>
          <w:rFonts w:eastAsia="Arial" w:cs="Times New Roman"/>
          <w:color w:val="000000" w:themeColor="text1"/>
          <w:sz w:val="24"/>
          <w:szCs w:val="24"/>
        </w:rPr>
        <w:t>định</w:t>
      </w:r>
      <w:r>
        <w:rPr>
          <w:rFonts w:eastAsia="Arial" w:cs="Times New Roman"/>
          <w:color w:val="000000" w:themeColor="text1"/>
          <w:spacing w:val="-3"/>
          <w:sz w:val="24"/>
          <w:szCs w:val="24"/>
        </w:rPr>
        <w:t xml:space="preserve"> </w:t>
      </w:r>
      <w:r>
        <w:rPr>
          <w:rFonts w:eastAsia="Arial" w:cs="Times New Roman"/>
          <w:color w:val="000000" w:themeColor="text1"/>
          <w:sz w:val="24"/>
          <w:szCs w:val="24"/>
        </w:rPr>
        <w:t>bị</w:t>
      </w:r>
      <w:r>
        <w:rPr>
          <w:rFonts w:eastAsia="Arial" w:cs="Times New Roman"/>
          <w:color w:val="000000" w:themeColor="text1"/>
          <w:spacing w:val="-1"/>
          <w:sz w:val="24"/>
          <w:szCs w:val="24"/>
        </w:rPr>
        <w:t xml:space="preserve"> </w:t>
      </w:r>
      <w:r>
        <w:rPr>
          <w:rFonts w:eastAsia="Arial" w:cs="Times New Roman"/>
          <w:color w:val="000000" w:themeColor="text1"/>
          <w:sz w:val="24"/>
          <w:szCs w:val="24"/>
        </w:rPr>
        <w:t>bệnh.</w:t>
      </w:r>
    </w:p>
    <w:p>
      <w:pPr>
        <w:spacing w:line="300" w:lineRule="auto"/>
        <w:jc w:val="both"/>
        <w:rPr>
          <w:rFonts w:cs="Times New Roman"/>
          <w:color w:val="000000" w:themeColor="text1"/>
          <w:sz w:val="24"/>
          <w:szCs w:val="24"/>
        </w:rPr>
      </w:pPr>
      <w:r>
        <w:rPr>
          <w:rFonts w:cs="Times New Roman"/>
          <w:b/>
          <w:bCs/>
          <w:color w:val="000000" w:themeColor="text1"/>
          <w:sz w:val="24"/>
          <w:szCs w:val="24"/>
        </w:rPr>
        <w:t xml:space="preserve">Câu </w:t>
      </w:r>
      <w:r>
        <w:rPr>
          <w:rFonts w:cs="Times New Roman"/>
          <w:b/>
          <w:bCs/>
          <w:color w:val="000000" w:themeColor="text1"/>
          <w:sz w:val="24"/>
          <w:szCs w:val="24"/>
          <w:lang w:val="en-US"/>
        </w:rPr>
        <w:t>17</w:t>
      </w:r>
      <w:r>
        <w:rPr>
          <w:rFonts w:cs="Times New Roman"/>
          <w:b/>
          <w:bCs/>
          <w:color w:val="000000" w:themeColor="text1"/>
          <w:sz w:val="24"/>
          <w:szCs w:val="24"/>
        </w:rPr>
        <w:t>.</w:t>
      </w:r>
      <w:r>
        <w:rPr>
          <w:rFonts w:cs="Times New Roman"/>
          <w:color w:val="000000" w:themeColor="text1"/>
          <w:sz w:val="24"/>
          <w:szCs w:val="24"/>
        </w:rPr>
        <w:t xml:space="preserve"> Khi theo dõi ảnh hưởng của ô nhiễm môi trường trong cánh rừng (do khói đen từ khu công nghiệp) đối với sự hình thành đặc điểm thích nghi (màu sắc thân) của một loài bướm. Các nhà khoa học đã tiến hành nghiên cứu sự thay đổi tỉ lệ bướm bị chim ăn thịt (%) trong khoảng thời gian từ năm 1990 đến năm 2002, được chia thành 2 giai đoạn:</w:t>
      </w:r>
    </w:p>
    <w:p>
      <w:pPr>
        <w:spacing w:line="300" w:lineRule="auto"/>
        <w:jc w:val="both"/>
        <w:rPr>
          <w:rFonts w:cs="Times New Roman"/>
          <w:color w:val="000000" w:themeColor="text1"/>
          <w:sz w:val="24"/>
          <w:szCs w:val="24"/>
        </w:rPr>
      </w:pPr>
      <w:r>
        <w:rPr>
          <w:rFonts w:cs="Times New Roman"/>
          <w:b/>
          <w:bCs/>
          <w:color w:val="000000" w:themeColor="text1"/>
          <w:sz w:val="24"/>
          <w:szCs w:val="24"/>
        </w:rPr>
        <w:t>Giai đoạn 1</w:t>
      </w:r>
      <w:r>
        <w:rPr>
          <w:rFonts w:cs="Times New Roman"/>
          <w:color w:val="000000" w:themeColor="text1"/>
          <w:sz w:val="24"/>
          <w:szCs w:val="24"/>
        </w:rPr>
        <w:t>: rừng không bị ô nhiễm.</w:t>
      </w:r>
    </w:p>
    <w:p>
      <w:pPr>
        <w:spacing w:line="300" w:lineRule="auto"/>
        <w:jc w:val="both"/>
        <w:rPr>
          <w:rFonts w:cs="Times New Roman"/>
          <w:color w:val="000000" w:themeColor="text1"/>
          <w:sz w:val="24"/>
          <w:szCs w:val="24"/>
        </w:rPr>
      </w:pPr>
      <w:r>
        <w:rPr>
          <w:rFonts w:cs="Times New Roman"/>
          <w:b/>
          <w:bCs/>
          <w:color w:val="000000" w:themeColor="text1"/>
          <w:sz w:val="24"/>
          <w:szCs w:val="24"/>
        </w:rPr>
        <w:t>Giai đoạn 2</w:t>
      </w:r>
      <w:r>
        <w:rPr>
          <w:rFonts w:cs="Times New Roman"/>
          <w:color w:val="000000" w:themeColor="text1"/>
          <w:sz w:val="24"/>
          <w:szCs w:val="24"/>
        </w:rPr>
        <w:t>: rừng bị ô nhiễm.</w:t>
      </w:r>
    </w:p>
    <w:p>
      <w:pPr>
        <w:spacing w:line="300" w:lineRule="auto"/>
        <w:jc w:val="both"/>
        <w:rPr>
          <w:rFonts w:cs="Times New Roman"/>
          <w:color w:val="000000" w:themeColor="text1"/>
          <w:sz w:val="24"/>
          <w:szCs w:val="24"/>
        </w:rPr>
      </w:pPr>
      <w:r>
        <w:rPr>
          <w:rFonts w:cs="Times New Roman"/>
          <w:color w:val="000000" w:themeColor="text1"/>
          <w:sz w:val="24"/>
          <w:szCs w:val="24"/>
        </w:rPr>
        <w:t>Số liệu thu thập được mô tả như biểu đồ dưới đây:</w:t>
      </w:r>
    </w:p>
    <w:p>
      <w:pPr>
        <w:spacing w:line="300" w:lineRule="auto"/>
        <w:jc w:val="center"/>
        <w:rPr>
          <w:rFonts w:cs="Times New Roman"/>
          <w:color w:val="000000" w:themeColor="text1"/>
          <w:sz w:val="24"/>
          <w:szCs w:val="24"/>
        </w:rPr>
      </w:pPr>
      <w:r>
        <w:rPr>
          <w:rFonts w:cs="Times New Roman"/>
          <w:noProof/>
          <w:color w:val="000000" w:themeColor="text1"/>
          <w:sz w:val="24"/>
          <w:szCs w:val="24"/>
          <w:lang w:val="en-US"/>
        </w:rPr>
        <w:drawing>
          <wp:inline distT="0" distB="0" distL="0" distR="0">
            <wp:extent cx="4939321" cy="2790395"/>
            <wp:effectExtent l="0" t="0" r="0" b="0"/>
            <wp:docPr id="1024703521" name="Picture 40" descr="A graph with blue and orang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703521" name="Picture 40" descr="A graph with blue and orange lines&#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66409" cy="2805698"/>
                    </a:xfrm>
                    <a:prstGeom prst="rect">
                      <a:avLst/>
                    </a:prstGeom>
                    <a:noFill/>
                    <a:ln>
                      <a:noFill/>
                    </a:ln>
                  </pic:spPr>
                </pic:pic>
              </a:graphicData>
            </a:graphic>
          </wp:inline>
        </w:drawing>
      </w:r>
    </w:p>
    <w:p>
      <w:pPr>
        <w:spacing w:line="300" w:lineRule="auto"/>
        <w:jc w:val="both"/>
        <w:rPr>
          <w:rFonts w:cs="Times New Roman"/>
          <w:color w:val="000000" w:themeColor="text1"/>
          <w:sz w:val="24"/>
          <w:szCs w:val="24"/>
        </w:rPr>
      </w:pPr>
      <w:r>
        <w:rPr>
          <w:rFonts w:cs="Times New Roman"/>
          <w:color w:val="000000" w:themeColor="text1"/>
          <w:sz w:val="24"/>
          <w:szCs w:val="24"/>
        </w:rPr>
        <w:t>Hãy cho biết, trong các phát biểu dưới đây thì phát biểu nào</w:t>
      </w:r>
      <w:r>
        <w:rPr>
          <w:rFonts w:cs="Times New Roman"/>
          <w:color w:val="000000" w:themeColor="text1"/>
          <w:sz w:val="24"/>
          <w:szCs w:val="24"/>
          <w:lang w:val="en-US"/>
        </w:rPr>
        <w:t xml:space="preserve"> là đúng</w:t>
      </w:r>
      <w:r>
        <w:rPr>
          <w:rFonts w:cs="Times New Roman"/>
          <w:color w:val="000000" w:themeColor="text1"/>
          <w:sz w:val="24"/>
          <w:szCs w:val="24"/>
        </w:rPr>
        <w:t>?</w:t>
      </w:r>
    </w:p>
    <w:p>
      <w:pPr>
        <w:spacing w:line="300" w:lineRule="auto"/>
        <w:jc w:val="both"/>
        <w:rPr>
          <w:rFonts w:cs="Times New Roman"/>
          <w:color w:val="000000" w:themeColor="text1"/>
          <w:sz w:val="24"/>
          <w:szCs w:val="24"/>
          <w:lang w:val="en-US"/>
        </w:rPr>
      </w:pPr>
      <w:r>
        <w:rPr>
          <w:rFonts w:cs="Times New Roman"/>
          <w:b/>
          <w:bCs/>
          <w:color w:val="000000" w:themeColor="text1"/>
          <w:sz w:val="24"/>
          <w:szCs w:val="24"/>
        </w:rPr>
        <w:t>A</w:t>
      </w:r>
      <w:r>
        <w:rPr>
          <w:rFonts w:cs="Times New Roman"/>
          <w:b/>
          <w:bCs/>
          <w:color w:val="000000" w:themeColor="text1"/>
          <w:sz w:val="24"/>
          <w:szCs w:val="24"/>
          <w:lang w:val="en-US"/>
        </w:rPr>
        <w:t>.</w:t>
      </w:r>
      <w:r>
        <w:rPr>
          <w:rFonts w:cs="Times New Roman"/>
          <w:color w:val="000000" w:themeColor="text1"/>
          <w:sz w:val="24"/>
          <w:szCs w:val="24"/>
          <w:lang w:val="en-US"/>
        </w:rPr>
        <w:t xml:space="preserve"> Chọn lọc tự nhiên là nhân tố chính trong việc hình thành nên các kiểu gene thích nghi với môi trường.</w:t>
      </w:r>
    </w:p>
    <w:p>
      <w:pPr>
        <w:spacing w:line="300" w:lineRule="auto"/>
        <w:jc w:val="both"/>
        <w:rPr>
          <w:rFonts w:cs="Times New Roman"/>
          <w:color w:val="000000" w:themeColor="text1"/>
          <w:sz w:val="24"/>
          <w:szCs w:val="24"/>
          <w:lang w:val="en-US"/>
        </w:rPr>
      </w:pPr>
      <w:r>
        <w:rPr>
          <w:rFonts w:cs="Times New Roman"/>
          <w:b/>
          <w:bCs/>
          <w:color w:val="000000" w:themeColor="text1"/>
          <w:sz w:val="24"/>
          <w:szCs w:val="24"/>
        </w:rPr>
        <w:t>B</w:t>
      </w:r>
      <w:r>
        <w:rPr>
          <w:rFonts w:cs="Times New Roman"/>
          <w:b/>
          <w:bCs/>
          <w:color w:val="000000" w:themeColor="text1"/>
          <w:sz w:val="24"/>
          <w:szCs w:val="24"/>
          <w:lang w:val="en-US"/>
        </w:rPr>
        <w:t>.</w:t>
      </w:r>
      <w:r>
        <w:rPr>
          <w:rFonts w:cs="Times New Roman"/>
          <w:color w:val="000000" w:themeColor="text1"/>
          <w:sz w:val="24"/>
          <w:szCs w:val="24"/>
        </w:rPr>
        <w:t xml:space="preserve"> </w:t>
      </w:r>
      <w:r>
        <w:rPr>
          <w:rFonts w:cs="Times New Roman"/>
          <w:color w:val="000000" w:themeColor="text1"/>
          <w:sz w:val="24"/>
          <w:szCs w:val="24"/>
          <w:lang w:val="en-US"/>
        </w:rPr>
        <w:t xml:space="preserve">Chọn lọc tự nhiên đã tác động trực tiếp lên kiểu gene làm thay đổi tần số allele theo một hướng xác định. </w:t>
      </w:r>
    </w:p>
    <w:p>
      <w:pPr>
        <w:spacing w:line="300" w:lineRule="auto"/>
        <w:jc w:val="both"/>
        <w:rPr>
          <w:rFonts w:cs="Times New Roman"/>
          <w:color w:val="000000" w:themeColor="text1"/>
          <w:sz w:val="24"/>
          <w:szCs w:val="24"/>
          <w:lang w:val="en-US"/>
        </w:rPr>
      </w:pPr>
      <w:r>
        <w:rPr>
          <w:rFonts w:cs="Times New Roman"/>
          <w:b/>
          <w:bCs/>
          <w:color w:val="000000" w:themeColor="text1"/>
          <w:sz w:val="24"/>
          <w:szCs w:val="24"/>
          <w:lang w:val="en-US"/>
        </w:rPr>
        <w:t>C.</w:t>
      </w:r>
      <w:r>
        <w:rPr>
          <w:rFonts w:cs="Times New Roman"/>
          <w:b/>
          <w:bCs/>
          <w:color w:val="000000" w:themeColor="text1"/>
          <w:sz w:val="24"/>
          <w:szCs w:val="24"/>
        </w:rPr>
        <w:t xml:space="preserve"> </w:t>
      </w:r>
      <w:r>
        <w:rPr>
          <w:rFonts w:cs="Times New Roman"/>
          <w:color w:val="000000" w:themeColor="text1"/>
          <w:sz w:val="24"/>
          <w:szCs w:val="24"/>
          <w:lang w:val="en-US"/>
        </w:rPr>
        <w:t>Môi trường sống thay đổi dẫn đến chiều hướng chọn lọc tự nhiên cũng thay đổi theo.</w:t>
      </w:r>
    </w:p>
    <w:p>
      <w:pPr>
        <w:spacing w:line="300" w:lineRule="auto"/>
        <w:jc w:val="both"/>
        <w:rPr>
          <w:rFonts w:cs="Times New Roman"/>
          <w:color w:val="000000" w:themeColor="text1"/>
          <w:sz w:val="24"/>
          <w:szCs w:val="24"/>
        </w:rPr>
      </w:pPr>
      <w:r>
        <w:rPr>
          <w:rFonts w:cs="Times New Roman"/>
          <w:b/>
          <w:bCs/>
          <w:color w:val="000000" w:themeColor="text1"/>
          <w:sz w:val="24"/>
          <w:szCs w:val="24"/>
          <w:lang w:val="en-US"/>
        </w:rPr>
        <w:lastRenderedPageBreak/>
        <w:t>D</w:t>
      </w:r>
      <w:r>
        <w:rPr>
          <w:rFonts w:cs="Times New Roman"/>
          <w:b/>
          <w:bCs/>
          <w:color w:val="000000" w:themeColor="text1"/>
          <w:sz w:val="24"/>
          <w:szCs w:val="24"/>
        </w:rPr>
        <w:t>.</w:t>
      </w:r>
      <w:r>
        <w:rPr>
          <w:rFonts w:cs="Times New Roman"/>
          <w:color w:val="000000" w:themeColor="text1"/>
          <w:sz w:val="24"/>
          <w:szCs w:val="24"/>
        </w:rPr>
        <w:t xml:space="preserve"> Dưới tác động của chọn lọc tự nhiên, quần thể bướm tăng cường tích lũy các biến dị thân có màu sắc sáng nhiều hơn thân có màu sắc tối.</w:t>
      </w:r>
    </w:p>
    <w:p>
      <w:pPr>
        <w:spacing w:line="300" w:lineRule="auto"/>
        <w:jc w:val="both"/>
        <w:rPr>
          <w:rFonts w:cs="Times New Roman"/>
          <w:color w:val="000000" w:themeColor="text1"/>
          <w:sz w:val="24"/>
          <w:szCs w:val="24"/>
          <w:lang w:val="en-US"/>
        </w:rPr>
      </w:pPr>
    </w:p>
    <w:p>
      <w:pPr>
        <w:shd w:val="clear" w:color="auto" w:fill="FFFFFF"/>
        <w:tabs>
          <w:tab w:val="left" w:pos="280"/>
          <w:tab w:val="left" w:pos="2552"/>
          <w:tab w:val="left" w:pos="4820"/>
          <w:tab w:val="left" w:pos="7088"/>
        </w:tabs>
        <w:jc w:val="both"/>
        <w:rPr>
          <w:noProof/>
          <w:w w:val="96"/>
        </w:rPr>
      </w:pPr>
      <w:r>
        <w:rPr>
          <w:rFonts w:eastAsia="Arial Unicode MS" w:cs="Times New Roman"/>
          <w:b/>
          <w:color w:val="000000" w:themeColor="text1"/>
          <w:sz w:val="24"/>
          <w:szCs w:val="24"/>
          <w:lang w:val="x-none" w:eastAsia="x-none"/>
        </w:rPr>
        <w:t xml:space="preserve">Câu </w:t>
      </w:r>
      <w:r>
        <w:rPr>
          <w:rFonts w:eastAsia="Arial Unicode MS" w:cs="Times New Roman"/>
          <w:b/>
          <w:color w:val="000000" w:themeColor="text1"/>
          <w:sz w:val="24"/>
          <w:szCs w:val="24"/>
          <w:lang w:val="it-IT" w:eastAsia="x-none"/>
        </w:rPr>
        <w:t xml:space="preserve">18. </w:t>
      </w:r>
      <w:r>
        <w:rPr>
          <w:noProof/>
          <w:w w:val="96"/>
        </w:rPr>
        <w:t xml:space="preserve">Người ta đã thực hiện hai phép lai giữa hai dòng ruồi giấm thuần chủng tương phản (A và B) như sau: </w:t>
      </w:r>
    </w:p>
    <w:p>
      <w:pPr>
        <w:shd w:val="clear" w:color="auto" w:fill="FFFFFF"/>
        <w:tabs>
          <w:tab w:val="left" w:pos="280"/>
          <w:tab w:val="left" w:pos="2552"/>
          <w:tab w:val="left" w:pos="4820"/>
          <w:tab w:val="left" w:pos="7088"/>
        </w:tabs>
        <w:jc w:val="both"/>
        <w:rPr>
          <w:noProof/>
        </w:rPr>
      </w:pPr>
      <w:r>
        <w:rPr>
          <w:noProof/>
        </w:rPr>
        <w:tab/>
        <w:t>- Phép lai 1: ♀ dòng A × ♂ dòng B; F</w:t>
      </w:r>
      <w:r>
        <w:rPr>
          <w:noProof/>
          <w:vertAlign w:val="subscript"/>
        </w:rPr>
        <w:t>1</w:t>
      </w:r>
      <w:r>
        <w:rPr>
          <w:noProof/>
        </w:rPr>
        <w:t xml:space="preserve"> thu được 100% ruồi con đều có mắt đỏ.</w:t>
      </w:r>
    </w:p>
    <w:p>
      <w:pPr>
        <w:shd w:val="clear" w:color="auto" w:fill="FFFFFF"/>
        <w:tabs>
          <w:tab w:val="left" w:pos="280"/>
          <w:tab w:val="left" w:pos="2552"/>
          <w:tab w:val="left" w:pos="4820"/>
          <w:tab w:val="left" w:pos="7088"/>
        </w:tabs>
        <w:jc w:val="both"/>
        <w:rPr>
          <w:noProof/>
          <w:spacing w:val="-2"/>
        </w:rPr>
      </w:pPr>
      <w:r>
        <w:rPr>
          <w:noProof/>
        </w:rPr>
        <w:tab/>
      </w:r>
      <w:r>
        <w:rPr>
          <w:noProof/>
          <w:spacing w:val="-2"/>
        </w:rPr>
        <w:t>- Phép lai 2: ♀ dòng B × ♂ dòng A; F</w:t>
      </w:r>
      <w:r>
        <w:rPr>
          <w:noProof/>
          <w:spacing w:val="-2"/>
          <w:vertAlign w:val="subscript"/>
        </w:rPr>
        <w:t>1</w:t>
      </w:r>
      <w:r>
        <w:rPr>
          <w:noProof/>
          <w:spacing w:val="-2"/>
        </w:rPr>
        <w:t xml:space="preserve"> thu được 50% ruồi cái mắt đỏ: 50% ruồi đực mắt trắng.</w:t>
      </w:r>
    </w:p>
    <w:p>
      <w:r>
        <w:rPr>
          <w:noProof/>
          <w:spacing w:val="-2"/>
        </w:rPr>
        <w:t xml:space="preserve">     Biết tính trạng màu mắt ở ruồi giấm được quy định bởi một gene có 2 allele, tính trạng trội là trội hoàn toàn. Từ kết quả của hai phép lai trên cho thấy gene quy định tính trạng màu mắt ở ruồi giấm nói trên nằm</w:t>
      </w:r>
    </w:p>
    <w:p>
      <w:pPr>
        <w:tabs>
          <w:tab w:val="left" w:pos="200"/>
          <w:tab w:val="left" w:pos="5340"/>
        </w:tabs>
      </w:pPr>
      <w:r>
        <w:tab/>
      </w:r>
      <w:r>
        <w:rPr>
          <w:b/>
        </w:rPr>
        <w:t xml:space="preserve">A. </w:t>
      </w:r>
      <w:r>
        <w:rPr>
          <w:noProof/>
        </w:rPr>
        <w:t>trên nhiễm sắc thể Y.</w:t>
      </w:r>
      <w:r>
        <w:tab/>
      </w:r>
      <w:r>
        <w:rPr>
          <w:b/>
        </w:rPr>
        <w:t xml:space="preserve">B. </w:t>
      </w:r>
      <w:r>
        <w:rPr>
          <w:noProof/>
        </w:rPr>
        <w:t>trong tế bào chất.</w:t>
      </w:r>
    </w:p>
    <w:p>
      <w:pPr>
        <w:tabs>
          <w:tab w:val="left" w:pos="200"/>
          <w:tab w:val="left" w:pos="5340"/>
        </w:tabs>
      </w:pPr>
      <w:r>
        <w:tab/>
      </w:r>
      <w:r>
        <w:rPr>
          <w:b/>
        </w:rPr>
        <w:t xml:space="preserve">C. </w:t>
      </w:r>
      <w:r>
        <w:rPr>
          <w:noProof/>
          <w:spacing w:val="-4"/>
        </w:rPr>
        <w:t>trên nhiễm sắc thể giới tính X.</w:t>
      </w:r>
      <w:r>
        <w:tab/>
      </w:r>
      <w:r>
        <w:rPr>
          <w:b/>
        </w:rPr>
        <w:t xml:space="preserve">D. </w:t>
      </w:r>
      <w:r>
        <w:rPr>
          <w:noProof/>
          <w:spacing w:val="-2"/>
        </w:rPr>
        <w:t>trên nhiễm sắc thể thường.</w:t>
      </w:r>
    </w:p>
    <w:p>
      <w:pPr>
        <w:tabs>
          <w:tab w:val="left" w:pos="319"/>
        </w:tabs>
        <w:spacing w:line="307" w:lineRule="auto"/>
        <w:jc w:val="both"/>
        <w:rPr>
          <w:rFonts w:cs="Times New Roman"/>
          <w:color w:val="000000" w:themeColor="text1"/>
          <w:sz w:val="24"/>
          <w:szCs w:val="24"/>
        </w:rPr>
      </w:pPr>
      <w:r>
        <w:rPr>
          <w:rFonts w:cs="Times New Roman"/>
          <w:b/>
          <w:bCs/>
          <w:color w:val="000000" w:themeColor="text1"/>
          <w:sz w:val="24"/>
          <w:szCs w:val="24"/>
        </w:rPr>
        <w:t xml:space="preserve">PHẦN II. </w:t>
      </w:r>
      <w:r>
        <w:rPr>
          <w:rFonts w:cs="Times New Roman"/>
          <w:b/>
          <w:bCs/>
          <w:color w:val="000000" w:themeColor="text1"/>
          <w:sz w:val="24"/>
          <w:szCs w:val="24"/>
          <w:lang w:val="en-US"/>
        </w:rPr>
        <w:t xml:space="preserve">Trắc nghiệm đúng sai. </w:t>
      </w:r>
      <w:r>
        <w:rPr>
          <w:rFonts w:cs="Times New Roman"/>
          <w:color w:val="000000" w:themeColor="text1"/>
          <w:sz w:val="24"/>
          <w:szCs w:val="24"/>
        </w:rPr>
        <w:t>Thí sinh trả lời từ câu 1 đến câu 4. Trong mỗi ý a), b), c), d) ở mỗi câu, thí sinh chọn đúng hoặc sai.</w:t>
      </w:r>
    </w:p>
    <w:p>
      <w:pPr>
        <w:jc w:val="both"/>
        <w:rPr>
          <w:noProof/>
          <w:spacing w:val="-4"/>
        </w:rPr>
      </w:pPr>
      <w:r>
        <w:rPr>
          <w:rFonts w:eastAsia="Times New Roman" w:cs="Times New Roman"/>
          <w:b/>
          <w:bCs/>
          <w:color w:val="000000" w:themeColor="text1"/>
          <w:sz w:val="24"/>
          <w:szCs w:val="24"/>
          <w:lang w:val="en-US"/>
        </w:rPr>
        <w:t>Câu 1.</w:t>
      </w:r>
      <w:r>
        <w:rPr>
          <w:rFonts w:eastAsia="Times New Roman" w:cs="Times New Roman"/>
          <w:color w:val="000000" w:themeColor="text1"/>
          <w:sz w:val="24"/>
          <w:szCs w:val="24"/>
          <w:lang w:val="en-US"/>
        </w:rPr>
        <w:t xml:space="preserve"> </w:t>
      </w:r>
      <w:r>
        <w:rPr>
          <w:noProof/>
          <w:spacing w:val="-4"/>
        </w:rPr>
        <w:t>Bảng dưới đây ghi lại áp lực máu trong tâm nhĩ trái, tâm thất trái và động mạch chủ tại các thời điểm khác nhau trong một phần của chu kì tim ở một loài động vật thuộc lớp thú.</w:t>
      </w:r>
    </w:p>
    <w:tbl>
      <w:tblPr>
        <w:tblW w:w="6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855"/>
        <w:gridCol w:w="1855"/>
        <w:gridCol w:w="1838"/>
      </w:tblGrid>
      <w:tr>
        <w:trPr>
          <w:jc w:val="center"/>
        </w:trPr>
        <w:tc>
          <w:tcPr>
            <w:tcW w:w="1276" w:type="dxa"/>
            <w:vMerge w:val="restart"/>
            <w:shd w:val="clear" w:color="auto" w:fill="auto"/>
            <w:vAlign w:val="center"/>
          </w:tcPr>
          <w:p>
            <w:pPr>
              <w:ind w:left="-50" w:right="11"/>
              <w:jc w:val="center"/>
              <w:rPr>
                <w:rFonts w:eastAsia="Calibri"/>
                <w:bCs/>
                <w:noProof/>
              </w:rPr>
            </w:pPr>
            <w:r>
              <w:rPr>
                <w:rFonts w:eastAsia="Calibri"/>
                <w:bCs/>
                <w:noProof/>
              </w:rPr>
              <w:t>Thời gian (giây)</w:t>
            </w:r>
          </w:p>
        </w:tc>
        <w:tc>
          <w:tcPr>
            <w:tcW w:w="5548" w:type="dxa"/>
            <w:gridSpan w:val="3"/>
            <w:shd w:val="clear" w:color="auto" w:fill="auto"/>
            <w:vAlign w:val="center"/>
          </w:tcPr>
          <w:p>
            <w:pPr>
              <w:ind w:left="-50" w:right="11"/>
              <w:jc w:val="center"/>
              <w:rPr>
                <w:rFonts w:eastAsia="Calibri"/>
                <w:bCs/>
                <w:noProof/>
              </w:rPr>
            </w:pPr>
            <w:r>
              <w:rPr>
                <w:rFonts w:eastAsia="Calibri"/>
                <w:bCs/>
                <w:noProof/>
              </w:rPr>
              <w:t>Áp lực máu (kPa)</w:t>
            </w:r>
          </w:p>
        </w:tc>
      </w:tr>
      <w:tr>
        <w:trPr>
          <w:jc w:val="center"/>
        </w:trPr>
        <w:tc>
          <w:tcPr>
            <w:tcW w:w="1276" w:type="dxa"/>
            <w:vMerge/>
            <w:shd w:val="clear" w:color="auto" w:fill="auto"/>
            <w:vAlign w:val="center"/>
          </w:tcPr>
          <w:p>
            <w:pPr>
              <w:ind w:left="-50" w:right="11"/>
              <w:jc w:val="center"/>
              <w:rPr>
                <w:rFonts w:eastAsia="Calibri"/>
                <w:bCs/>
                <w:noProof/>
              </w:rPr>
            </w:pPr>
          </w:p>
        </w:tc>
        <w:tc>
          <w:tcPr>
            <w:tcW w:w="1855" w:type="dxa"/>
            <w:shd w:val="clear" w:color="auto" w:fill="auto"/>
            <w:vAlign w:val="center"/>
          </w:tcPr>
          <w:p>
            <w:pPr>
              <w:ind w:left="-50" w:right="11"/>
              <w:jc w:val="center"/>
              <w:rPr>
                <w:rFonts w:eastAsia="Calibri"/>
                <w:bCs/>
                <w:noProof/>
              </w:rPr>
            </w:pPr>
            <w:r>
              <w:rPr>
                <w:rFonts w:eastAsia="Calibri"/>
                <w:bCs/>
                <w:noProof/>
              </w:rPr>
              <w:t>Tâm nhĩ trái</w:t>
            </w:r>
          </w:p>
        </w:tc>
        <w:tc>
          <w:tcPr>
            <w:tcW w:w="1855" w:type="dxa"/>
            <w:shd w:val="clear" w:color="auto" w:fill="auto"/>
            <w:vAlign w:val="center"/>
          </w:tcPr>
          <w:p>
            <w:pPr>
              <w:ind w:left="-50" w:right="11"/>
              <w:jc w:val="center"/>
              <w:rPr>
                <w:rFonts w:eastAsia="Calibri"/>
                <w:bCs/>
                <w:noProof/>
              </w:rPr>
            </w:pPr>
            <w:r>
              <w:rPr>
                <w:rFonts w:eastAsia="Calibri"/>
                <w:bCs/>
                <w:noProof/>
              </w:rPr>
              <w:t>Tâm thất trái</w:t>
            </w:r>
          </w:p>
        </w:tc>
        <w:tc>
          <w:tcPr>
            <w:tcW w:w="1838" w:type="dxa"/>
            <w:shd w:val="clear" w:color="auto" w:fill="auto"/>
            <w:vAlign w:val="center"/>
          </w:tcPr>
          <w:p>
            <w:pPr>
              <w:ind w:left="-50" w:right="11"/>
              <w:jc w:val="center"/>
              <w:rPr>
                <w:rFonts w:eastAsia="Calibri"/>
                <w:bCs/>
                <w:noProof/>
              </w:rPr>
            </w:pPr>
            <w:r>
              <w:rPr>
                <w:rFonts w:eastAsia="Calibri"/>
                <w:bCs/>
                <w:noProof/>
              </w:rPr>
              <w:t>Động mạch chủ</w:t>
            </w:r>
          </w:p>
        </w:tc>
      </w:tr>
      <w:tr>
        <w:trPr>
          <w:jc w:val="center"/>
        </w:trPr>
        <w:tc>
          <w:tcPr>
            <w:tcW w:w="1276" w:type="dxa"/>
            <w:shd w:val="clear" w:color="auto" w:fill="auto"/>
          </w:tcPr>
          <w:p>
            <w:pPr>
              <w:ind w:left="-50" w:right="11"/>
              <w:jc w:val="center"/>
              <w:rPr>
                <w:rFonts w:eastAsia="Calibri"/>
                <w:noProof/>
              </w:rPr>
            </w:pPr>
            <w:r>
              <w:rPr>
                <w:rFonts w:eastAsia="Calibri"/>
                <w:noProof/>
              </w:rPr>
              <w:t>0,0</w:t>
            </w:r>
          </w:p>
        </w:tc>
        <w:tc>
          <w:tcPr>
            <w:tcW w:w="1855" w:type="dxa"/>
            <w:shd w:val="clear" w:color="auto" w:fill="auto"/>
          </w:tcPr>
          <w:p>
            <w:pPr>
              <w:ind w:left="-50" w:right="11"/>
              <w:jc w:val="center"/>
              <w:rPr>
                <w:rFonts w:eastAsia="Calibri"/>
                <w:noProof/>
              </w:rPr>
            </w:pPr>
            <w:r>
              <w:rPr>
                <w:rFonts w:eastAsia="Calibri"/>
                <w:noProof/>
              </w:rPr>
              <w:t>0,5</w:t>
            </w:r>
          </w:p>
        </w:tc>
        <w:tc>
          <w:tcPr>
            <w:tcW w:w="1855" w:type="dxa"/>
            <w:shd w:val="clear" w:color="auto" w:fill="auto"/>
          </w:tcPr>
          <w:p>
            <w:pPr>
              <w:ind w:left="-50" w:right="11"/>
              <w:jc w:val="center"/>
              <w:rPr>
                <w:rFonts w:eastAsia="Calibri"/>
                <w:noProof/>
              </w:rPr>
            </w:pPr>
            <w:r>
              <w:rPr>
                <w:rFonts w:eastAsia="Calibri"/>
                <w:noProof/>
              </w:rPr>
              <w:t>0,4</w:t>
            </w:r>
          </w:p>
        </w:tc>
        <w:tc>
          <w:tcPr>
            <w:tcW w:w="1838" w:type="dxa"/>
            <w:shd w:val="clear" w:color="auto" w:fill="auto"/>
          </w:tcPr>
          <w:p>
            <w:pPr>
              <w:ind w:left="-50" w:right="11"/>
              <w:jc w:val="center"/>
              <w:rPr>
                <w:rFonts w:eastAsia="Calibri"/>
                <w:noProof/>
              </w:rPr>
            </w:pPr>
            <w:r>
              <w:rPr>
                <w:rFonts w:eastAsia="Calibri"/>
                <w:noProof/>
              </w:rPr>
              <w:t>10,6</w:t>
            </w:r>
          </w:p>
        </w:tc>
      </w:tr>
      <w:tr>
        <w:trPr>
          <w:jc w:val="center"/>
        </w:trPr>
        <w:tc>
          <w:tcPr>
            <w:tcW w:w="1276" w:type="dxa"/>
            <w:shd w:val="clear" w:color="auto" w:fill="auto"/>
          </w:tcPr>
          <w:p>
            <w:pPr>
              <w:ind w:left="-50" w:right="11"/>
              <w:jc w:val="center"/>
              <w:rPr>
                <w:rFonts w:eastAsia="Calibri"/>
                <w:noProof/>
              </w:rPr>
            </w:pPr>
            <w:r>
              <w:rPr>
                <w:rFonts w:eastAsia="Calibri"/>
                <w:noProof/>
              </w:rPr>
              <w:t>0,1</w:t>
            </w:r>
          </w:p>
        </w:tc>
        <w:tc>
          <w:tcPr>
            <w:tcW w:w="1855" w:type="dxa"/>
            <w:shd w:val="clear" w:color="auto" w:fill="auto"/>
          </w:tcPr>
          <w:p>
            <w:pPr>
              <w:ind w:left="-50" w:right="11"/>
              <w:jc w:val="center"/>
              <w:rPr>
                <w:rFonts w:eastAsia="Calibri"/>
                <w:noProof/>
              </w:rPr>
            </w:pPr>
            <w:r>
              <w:rPr>
                <w:rFonts w:eastAsia="Calibri"/>
                <w:noProof/>
              </w:rPr>
              <w:t>1,2</w:t>
            </w:r>
          </w:p>
        </w:tc>
        <w:tc>
          <w:tcPr>
            <w:tcW w:w="1855" w:type="dxa"/>
            <w:shd w:val="clear" w:color="auto" w:fill="auto"/>
          </w:tcPr>
          <w:p>
            <w:pPr>
              <w:ind w:left="-50" w:right="11"/>
              <w:jc w:val="center"/>
              <w:rPr>
                <w:rFonts w:eastAsia="Calibri"/>
                <w:noProof/>
              </w:rPr>
            </w:pPr>
            <w:r>
              <w:rPr>
                <w:rFonts w:eastAsia="Calibri"/>
                <w:noProof/>
              </w:rPr>
              <w:t>0,7</w:t>
            </w:r>
          </w:p>
        </w:tc>
        <w:tc>
          <w:tcPr>
            <w:tcW w:w="1838" w:type="dxa"/>
            <w:shd w:val="clear" w:color="auto" w:fill="auto"/>
          </w:tcPr>
          <w:p>
            <w:pPr>
              <w:ind w:left="-50" w:right="11"/>
              <w:jc w:val="center"/>
              <w:rPr>
                <w:rFonts w:eastAsia="Calibri"/>
                <w:noProof/>
              </w:rPr>
            </w:pPr>
            <w:r>
              <w:rPr>
                <w:rFonts w:eastAsia="Calibri"/>
                <w:noProof/>
              </w:rPr>
              <w:t>10,6</w:t>
            </w:r>
          </w:p>
        </w:tc>
      </w:tr>
      <w:tr>
        <w:trPr>
          <w:jc w:val="center"/>
        </w:trPr>
        <w:tc>
          <w:tcPr>
            <w:tcW w:w="1276" w:type="dxa"/>
            <w:shd w:val="clear" w:color="auto" w:fill="auto"/>
          </w:tcPr>
          <w:p>
            <w:pPr>
              <w:ind w:left="-50" w:right="11"/>
              <w:jc w:val="center"/>
              <w:rPr>
                <w:rFonts w:eastAsia="Calibri"/>
                <w:noProof/>
              </w:rPr>
            </w:pPr>
            <w:r>
              <w:rPr>
                <w:rFonts w:eastAsia="Calibri"/>
                <w:noProof/>
              </w:rPr>
              <w:t>0,2</w:t>
            </w:r>
          </w:p>
        </w:tc>
        <w:tc>
          <w:tcPr>
            <w:tcW w:w="1855" w:type="dxa"/>
            <w:shd w:val="clear" w:color="auto" w:fill="auto"/>
          </w:tcPr>
          <w:p>
            <w:pPr>
              <w:ind w:left="-50" w:right="11"/>
              <w:jc w:val="center"/>
              <w:rPr>
                <w:rFonts w:eastAsia="Calibri"/>
                <w:noProof/>
              </w:rPr>
            </w:pPr>
            <w:r>
              <w:rPr>
                <w:rFonts w:eastAsia="Calibri"/>
                <w:noProof/>
              </w:rPr>
              <w:t>0,3</w:t>
            </w:r>
          </w:p>
        </w:tc>
        <w:tc>
          <w:tcPr>
            <w:tcW w:w="1855" w:type="dxa"/>
            <w:shd w:val="clear" w:color="auto" w:fill="auto"/>
          </w:tcPr>
          <w:p>
            <w:pPr>
              <w:ind w:left="-50" w:right="11"/>
              <w:jc w:val="center"/>
              <w:rPr>
                <w:rFonts w:eastAsia="Calibri"/>
                <w:noProof/>
              </w:rPr>
            </w:pPr>
            <w:r>
              <w:rPr>
                <w:rFonts w:eastAsia="Calibri"/>
                <w:noProof/>
              </w:rPr>
              <w:t>6,7</w:t>
            </w:r>
          </w:p>
        </w:tc>
        <w:tc>
          <w:tcPr>
            <w:tcW w:w="1838" w:type="dxa"/>
            <w:shd w:val="clear" w:color="auto" w:fill="auto"/>
          </w:tcPr>
          <w:p>
            <w:pPr>
              <w:ind w:left="-50" w:right="11"/>
              <w:jc w:val="center"/>
              <w:rPr>
                <w:rFonts w:eastAsia="Calibri"/>
                <w:noProof/>
              </w:rPr>
            </w:pPr>
            <w:r>
              <w:rPr>
                <w:rFonts w:eastAsia="Calibri"/>
                <w:noProof/>
              </w:rPr>
              <w:t>10,6</w:t>
            </w:r>
          </w:p>
        </w:tc>
      </w:tr>
      <w:tr>
        <w:trPr>
          <w:jc w:val="center"/>
        </w:trPr>
        <w:tc>
          <w:tcPr>
            <w:tcW w:w="1276" w:type="dxa"/>
            <w:shd w:val="clear" w:color="auto" w:fill="auto"/>
          </w:tcPr>
          <w:p>
            <w:pPr>
              <w:ind w:left="-50" w:right="11"/>
              <w:jc w:val="center"/>
              <w:rPr>
                <w:rFonts w:eastAsia="Calibri"/>
                <w:noProof/>
              </w:rPr>
            </w:pPr>
            <w:r>
              <w:rPr>
                <w:rFonts w:eastAsia="Calibri"/>
                <w:noProof/>
              </w:rPr>
              <w:t>0,3</w:t>
            </w:r>
          </w:p>
        </w:tc>
        <w:tc>
          <w:tcPr>
            <w:tcW w:w="1855" w:type="dxa"/>
            <w:shd w:val="clear" w:color="auto" w:fill="auto"/>
          </w:tcPr>
          <w:p>
            <w:pPr>
              <w:ind w:left="-50" w:right="11"/>
              <w:jc w:val="center"/>
              <w:rPr>
                <w:rFonts w:eastAsia="Calibri"/>
                <w:noProof/>
              </w:rPr>
            </w:pPr>
            <w:r>
              <w:rPr>
                <w:rFonts w:eastAsia="Calibri"/>
                <w:noProof/>
              </w:rPr>
              <w:t>0,4</w:t>
            </w:r>
          </w:p>
        </w:tc>
        <w:tc>
          <w:tcPr>
            <w:tcW w:w="1855" w:type="dxa"/>
            <w:shd w:val="clear" w:color="auto" w:fill="auto"/>
          </w:tcPr>
          <w:p>
            <w:pPr>
              <w:ind w:left="-50" w:right="11"/>
              <w:jc w:val="center"/>
              <w:rPr>
                <w:rFonts w:eastAsia="Calibri"/>
                <w:noProof/>
              </w:rPr>
            </w:pPr>
            <w:r>
              <w:rPr>
                <w:rFonts w:eastAsia="Calibri"/>
                <w:noProof/>
              </w:rPr>
              <w:t>17,3</w:t>
            </w:r>
          </w:p>
        </w:tc>
        <w:tc>
          <w:tcPr>
            <w:tcW w:w="1838" w:type="dxa"/>
            <w:shd w:val="clear" w:color="auto" w:fill="auto"/>
          </w:tcPr>
          <w:p>
            <w:pPr>
              <w:ind w:left="-50" w:right="11"/>
              <w:jc w:val="center"/>
              <w:rPr>
                <w:rFonts w:eastAsia="Calibri"/>
                <w:noProof/>
              </w:rPr>
            </w:pPr>
            <w:r>
              <w:rPr>
                <w:rFonts w:eastAsia="Calibri"/>
                <w:noProof/>
              </w:rPr>
              <w:t>16,0</w:t>
            </w:r>
          </w:p>
        </w:tc>
      </w:tr>
      <w:tr>
        <w:trPr>
          <w:jc w:val="center"/>
        </w:trPr>
        <w:tc>
          <w:tcPr>
            <w:tcW w:w="1276" w:type="dxa"/>
            <w:shd w:val="clear" w:color="auto" w:fill="auto"/>
          </w:tcPr>
          <w:p>
            <w:pPr>
              <w:ind w:left="-50" w:right="11"/>
              <w:jc w:val="center"/>
              <w:rPr>
                <w:rFonts w:eastAsia="Calibri"/>
                <w:noProof/>
              </w:rPr>
            </w:pPr>
            <w:r>
              <w:rPr>
                <w:rFonts w:eastAsia="Calibri"/>
                <w:noProof/>
              </w:rPr>
              <w:t>0,4</w:t>
            </w:r>
          </w:p>
        </w:tc>
        <w:tc>
          <w:tcPr>
            <w:tcW w:w="1855" w:type="dxa"/>
            <w:shd w:val="clear" w:color="auto" w:fill="auto"/>
          </w:tcPr>
          <w:p>
            <w:pPr>
              <w:ind w:left="-50" w:right="11"/>
              <w:jc w:val="center"/>
              <w:rPr>
                <w:rFonts w:eastAsia="Calibri"/>
                <w:noProof/>
              </w:rPr>
            </w:pPr>
            <w:r>
              <w:rPr>
                <w:rFonts w:eastAsia="Calibri"/>
                <w:noProof/>
              </w:rPr>
              <w:t>0,8</w:t>
            </w:r>
          </w:p>
        </w:tc>
        <w:tc>
          <w:tcPr>
            <w:tcW w:w="1855" w:type="dxa"/>
            <w:shd w:val="clear" w:color="auto" w:fill="auto"/>
          </w:tcPr>
          <w:p>
            <w:pPr>
              <w:ind w:left="-50" w:right="11"/>
              <w:jc w:val="center"/>
              <w:rPr>
                <w:rFonts w:eastAsia="Calibri"/>
                <w:noProof/>
              </w:rPr>
            </w:pPr>
            <w:r>
              <w:rPr>
                <w:rFonts w:eastAsia="Calibri"/>
                <w:noProof/>
              </w:rPr>
              <w:t>8,0</w:t>
            </w:r>
          </w:p>
        </w:tc>
        <w:tc>
          <w:tcPr>
            <w:tcW w:w="1838" w:type="dxa"/>
            <w:shd w:val="clear" w:color="auto" w:fill="auto"/>
          </w:tcPr>
          <w:p>
            <w:pPr>
              <w:ind w:left="-50" w:right="11"/>
              <w:jc w:val="center"/>
              <w:rPr>
                <w:rFonts w:eastAsia="Calibri"/>
                <w:noProof/>
              </w:rPr>
            </w:pPr>
            <w:r>
              <w:rPr>
                <w:rFonts w:eastAsia="Calibri"/>
                <w:noProof/>
              </w:rPr>
              <w:t>12,0</w:t>
            </w:r>
          </w:p>
        </w:tc>
      </w:tr>
    </w:tbl>
    <w:p>
      <w:pPr>
        <w:tabs>
          <w:tab w:val="left" w:pos="284"/>
        </w:tabs>
        <w:jc w:val="both"/>
        <w:rPr>
          <w:noProof/>
          <w:spacing w:val="-4"/>
        </w:rPr>
      </w:pPr>
      <w:r>
        <w:rPr>
          <w:noProof/>
          <w:spacing w:val="-4"/>
        </w:rPr>
        <w:tab/>
        <w:t>Mỗi nhận định sau đây là đúng hay sai khi nói về hoạt động tim trong chu kì tim đã nghiên cứu?</w:t>
      </w:r>
    </w:p>
    <w:p>
      <w:pPr>
        <w:tabs>
          <w:tab w:val="left" w:pos="284"/>
        </w:tabs>
        <w:jc w:val="both"/>
        <w:rPr>
          <w:noProof/>
        </w:rPr>
      </w:pPr>
      <w:r>
        <w:rPr>
          <w:b/>
          <w:noProof/>
        </w:rPr>
        <w:t>a)</w:t>
      </w:r>
      <w:r>
        <w:rPr>
          <w:noProof/>
        </w:rPr>
        <w:t xml:space="preserve"> Tại thời điểm 0,2 giây áp lực máu trong tâm thất trái cao nhất.</w:t>
      </w:r>
    </w:p>
    <w:p>
      <w:pPr>
        <w:tabs>
          <w:tab w:val="left" w:pos="284"/>
        </w:tabs>
        <w:jc w:val="both"/>
        <w:rPr>
          <w:noProof/>
        </w:rPr>
      </w:pPr>
      <w:r>
        <w:rPr>
          <w:b/>
          <w:noProof/>
        </w:rPr>
        <w:t>b)</w:t>
      </w:r>
      <w:r>
        <w:rPr>
          <w:noProof/>
        </w:rPr>
        <w:t xml:space="preserve"> Áp lực máu trong chu kì tim ảnh hưởng đến hoạt động đóng mở của các van tim.</w:t>
      </w:r>
    </w:p>
    <w:p>
      <w:pPr>
        <w:tabs>
          <w:tab w:val="left" w:pos="284"/>
        </w:tabs>
        <w:jc w:val="both"/>
        <w:rPr>
          <w:noProof/>
        </w:rPr>
      </w:pPr>
      <w:r>
        <w:rPr>
          <w:b/>
          <w:noProof/>
        </w:rPr>
        <w:t>c)</w:t>
      </w:r>
      <w:r>
        <w:rPr>
          <w:noProof/>
        </w:rPr>
        <w:t xml:space="preserve"> Tại thời điểm 0,3 giây máu được đẩy từ tâm thất trái vào động mạch chủ. </w:t>
      </w:r>
    </w:p>
    <w:p>
      <w:pPr>
        <w:widowControl w:val="0"/>
        <w:tabs>
          <w:tab w:val="left" w:pos="284"/>
          <w:tab w:val="left" w:pos="2835"/>
          <w:tab w:val="left" w:pos="5387"/>
          <w:tab w:val="left" w:pos="7938"/>
        </w:tabs>
        <w:spacing w:beforeLines="20" w:before="48" w:afterLines="20" w:after="48" w:line="307" w:lineRule="auto"/>
        <w:jc w:val="both"/>
        <w:rPr>
          <w:rFonts w:eastAsia="Times New Roman" w:cs="Times New Roman"/>
          <w:color w:val="000000" w:themeColor="text1"/>
          <w:sz w:val="24"/>
          <w:szCs w:val="24"/>
        </w:rPr>
      </w:pPr>
      <w:r>
        <w:rPr>
          <w:b/>
          <w:noProof/>
        </w:rPr>
        <w:t>d)</w:t>
      </w:r>
      <w:r>
        <w:rPr>
          <w:noProof/>
        </w:rPr>
        <w:t xml:space="preserve"> Sử dụng Adrenalin kích thích lên tim, làm tim đập nhanh và mạnh hơn, làm thay đổi huyết áp và áp lực máu lên động mạch chủ.</w:t>
      </w:r>
    </w:p>
    <w:p>
      <w:pPr>
        <w:tabs>
          <w:tab w:val="left" w:pos="142"/>
          <w:tab w:val="left" w:pos="270"/>
          <w:tab w:val="left" w:pos="2552"/>
          <w:tab w:val="left" w:pos="2694"/>
          <w:tab w:val="left" w:pos="5103"/>
          <w:tab w:val="left" w:pos="7655"/>
        </w:tabs>
        <w:spacing w:after="20" w:line="307" w:lineRule="auto"/>
        <w:jc w:val="both"/>
        <w:rPr>
          <w:rFonts w:cs="Times New Roman"/>
          <w:color w:val="000000" w:themeColor="text1"/>
          <w:sz w:val="24"/>
          <w:szCs w:val="24"/>
          <w:lang w:val="en-US"/>
        </w:rPr>
      </w:pPr>
      <w:bookmarkStart w:id="1" w:name="_Hlk189546980"/>
      <w:r>
        <w:rPr>
          <w:rFonts w:cs="Times New Roman"/>
          <w:b/>
          <w:bCs/>
          <w:color w:val="000000" w:themeColor="text1"/>
          <w:sz w:val="24"/>
          <w:szCs w:val="24"/>
        </w:rPr>
        <w:t xml:space="preserve">Câu </w:t>
      </w:r>
      <w:r>
        <w:rPr>
          <w:rFonts w:cs="Times New Roman"/>
          <w:b/>
          <w:bCs/>
          <w:color w:val="000000" w:themeColor="text1"/>
          <w:sz w:val="24"/>
          <w:szCs w:val="24"/>
          <w:lang w:val="en-US"/>
        </w:rPr>
        <w:t>2</w:t>
      </w:r>
      <w:r>
        <w:rPr>
          <w:rFonts w:cs="Times New Roman"/>
          <w:b/>
          <w:bCs/>
          <w:color w:val="000000" w:themeColor="text1"/>
          <w:sz w:val="24"/>
          <w:szCs w:val="24"/>
        </w:rPr>
        <w:t xml:space="preserve">. </w:t>
      </w:r>
      <w:r>
        <w:rPr>
          <w:rFonts w:cs="Times New Roman"/>
          <w:color w:val="000000" w:themeColor="text1"/>
          <w:sz w:val="24"/>
          <w:szCs w:val="24"/>
        </w:rPr>
        <w:t xml:space="preserve">Ở vi khuẩn </w:t>
      </w:r>
      <w:r>
        <w:rPr>
          <w:rFonts w:cs="Times New Roman"/>
          <w:i/>
          <w:iCs/>
          <w:color w:val="000000" w:themeColor="text1"/>
          <w:sz w:val="24"/>
          <w:szCs w:val="24"/>
        </w:rPr>
        <w:t>E.coli</w:t>
      </w:r>
      <w:r>
        <w:rPr>
          <w:rFonts w:cs="Times New Roman"/>
          <w:color w:val="000000" w:themeColor="text1"/>
          <w:sz w:val="24"/>
          <w:szCs w:val="24"/>
        </w:rPr>
        <w:t xml:space="preserve"> kiểu dại</w:t>
      </w:r>
      <w:r>
        <w:rPr>
          <w:rFonts w:cs="Times New Roman"/>
          <w:color w:val="000000" w:themeColor="text1"/>
          <w:sz w:val="24"/>
          <w:szCs w:val="24"/>
          <w:lang w:val="en-US"/>
        </w:rPr>
        <w:t xml:space="preserve"> (bình thường)</w:t>
      </w:r>
      <w:r>
        <w:rPr>
          <w:rFonts w:cs="Times New Roman"/>
          <w:color w:val="000000" w:themeColor="text1"/>
          <w:sz w:val="24"/>
          <w:szCs w:val="24"/>
        </w:rPr>
        <w:t>, sự biểu hiện của gen</w:t>
      </w:r>
      <w:r>
        <w:rPr>
          <w:rFonts w:cs="Times New Roman"/>
          <w:color w:val="000000" w:themeColor="text1"/>
          <w:sz w:val="24"/>
          <w:szCs w:val="24"/>
          <w:lang w:val="en-US"/>
        </w:rPr>
        <w:t>e</w:t>
      </w:r>
      <w:r>
        <w:rPr>
          <w:rFonts w:cs="Times New Roman"/>
          <w:color w:val="000000" w:themeColor="text1"/>
          <w:sz w:val="24"/>
          <w:szCs w:val="24"/>
        </w:rPr>
        <w:t xml:space="preserve"> lac Z (mã hóa β-gala</w:t>
      </w:r>
      <w:r>
        <w:rPr>
          <w:rFonts w:cs="Times New Roman"/>
          <w:color w:val="000000" w:themeColor="text1"/>
          <w:sz w:val="24"/>
          <w:szCs w:val="24"/>
          <w:lang w:val="en-US"/>
        </w:rPr>
        <w:t>c</w:t>
      </w:r>
      <w:r>
        <w:rPr>
          <w:rFonts w:cs="Times New Roman"/>
          <w:color w:val="000000" w:themeColor="text1"/>
          <w:sz w:val="24"/>
          <w:szCs w:val="24"/>
        </w:rPr>
        <w:t>t</w:t>
      </w:r>
      <w:r>
        <w:rPr>
          <w:rFonts w:cs="Times New Roman"/>
          <w:color w:val="000000" w:themeColor="text1"/>
          <w:sz w:val="24"/>
          <w:szCs w:val="24"/>
          <w:lang w:val="en-US"/>
        </w:rPr>
        <w:t>osidase</w:t>
      </w:r>
      <w:r>
        <w:rPr>
          <w:rFonts w:cs="Times New Roman"/>
          <w:color w:val="000000" w:themeColor="text1"/>
          <w:sz w:val="24"/>
          <w:szCs w:val="24"/>
        </w:rPr>
        <w:t>), gen</w:t>
      </w:r>
      <w:r>
        <w:rPr>
          <w:rFonts w:cs="Times New Roman"/>
          <w:color w:val="000000" w:themeColor="text1"/>
          <w:sz w:val="24"/>
          <w:szCs w:val="24"/>
          <w:lang w:val="en-US"/>
        </w:rPr>
        <w:t>e</w:t>
      </w:r>
      <w:r>
        <w:rPr>
          <w:rFonts w:cs="Times New Roman"/>
          <w:color w:val="000000" w:themeColor="text1"/>
          <w:sz w:val="24"/>
          <w:szCs w:val="24"/>
        </w:rPr>
        <w:t xml:space="preserve"> lac Y (mã hóa perm</w:t>
      </w:r>
      <w:r>
        <w:rPr>
          <w:rFonts w:cs="Times New Roman"/>
          <w:color w:val="000000" w:themeColor="text1"/>
          <w:sz w:val="24"/>
          <w:szCs w:val="24"/>
          <w:lang w:val="en-US"/>
        </w:rPr>
        <w:t>e</w:t>
      </w:r>
      <w:r>
        <w:rPr>
          <w:rFonts w:cs="Times New Roman"/>
          <w:color w:val="000000" w:themeColor="text1"/>
          <w:sz w:val="24"/>
          <w:szCs w:val="24"/>
        </w:rPr>
        <w:t>ase)</w:t>
      </w:r>
      <w:r>
        <w:rPr>
          <w:rFonts w:cs="Times New Roman"/>
          <w:color w:val="000000" w:themeColor="text1"/>
          <w:sz w:val="24"/>
          <w:szCs w:val="24"/>
          <w:lang w:val="en-US"/>
        </w:rPr>
        <w:t xml:space="preserve">, gene </w:t>
      </w:r>
      <w:r>
        <w:rPr>
          <w:rFonts w:cs="Times New Roman"/>
          <w:color w:val="000000" w:themeColor="text1"/>
          <w:sz w:val="24"/>
          <w:szCs w:val="24"/>
        </w:rPr>
        <w:t>l</w:t>
      </w:r>
      <w:r>
        <w:rPr>
          <w:rFonts w:cs="Times New Roman"/>
          <w:color w:val="000000" w:themeColor="text1"/>
          <w:sz w:val="24"/>
          <w:szCs w:val="24"/>
          <w:lang w:val="en-US"/>
        </w:rPr>
        <w:t>ac A (mã hóa transacetylase)</w:t>
      </w:r>
      <w:r>
        <w:rPr>
          <w:rFonts w:cs="Times New Roman"/>
          <w:color w:val="000000" w:themeColor="text1"/>
          <w:sz w:val="24"/>
          <w:szCs w:val="24"/>
        </w:rPr>
        <w:t xml:space="preserve"> thuộc </w:t>
      </w:r>
      <w:r>
        <w:rPr>
          <w:rFonts w:cs="Times New Roman"/>
          <w:color w:val="000000" w:themeColor="text1"/>
          <w:sz w:val="24"/>
          <w:szCs w:val="24"/>
          <w:lang w:val="en-US"/>
        </w:rPr>
        <w:t>operon lac</w:t>
      </w:r>
      <w:r>
        <w:rPr>
          <w:rFonts w:cs="Times New Roman"/>
          <w:color w:val="000000" w:themeColor="text1"/>
          <w:sz w:val="24"/>
          <w:szCs w:val="24"/>
        </w:rPr>
        <w:t xml:space="preserve"> phụ thuộc vào sự có mặt của lact</w:t>
      </w:r>
      <w:r>
        <w:rPr>
          <w:rFonts w:cs="Times New Roman"/>
          <w:color w:val="000000" w:themeColor="text1"/>
          <w:sz w:val="24"/>
          <w:szCs w:val="24"/>
          <w:lang w:val="en-US"/>
        </w:rPr>
        <w:t>ose</w:t>
      </w:r>
      <w:r>
        <w:rPr>
          <w:rFonts w:cs="Times New Roman"/>
          <w:color w:val="000000" w:themeColor="text1"/>
          <w:sz w:val="24"/>
          <w:szCs w:val="24"/>
        </w:rPr>
        <w:t xml:space="preserve"> trong môi trường nuôi cấy. Bằng kỹ thuật gây đột biến nhân tạo, người ta đã tạo ra được các chủng vi khuẩn khác nhau và được nuôi cấy trong hai môi trường: không có lact</w:t>
      </w:r>
      <w:r>
        <w:rPr>
          <w:rFonts w:cs="Times New Roman"/>
          <w:color w:val="000000" w:themeColor="text1"/>
          <w:sz w:val="24"/>
          <w:szCs w:val="24"/>
          <w:lang w:val="en-US"/>
        </w:rPr>
        <w:t>ose</w:t>
      </w:r>
      <w:r>
        <w:rPr>
          <w:rFonts w:cs="Times New Roman"/>
          <w:color w:val="000000" w:themeColor="text1"/>
          <w:sz w:val="24"/>
          <w:szCs w:val="24"/>
        </w:rPr>
        <w:t xml:space="preserve"> và có lact</w:t>
      </w:r>
      <w:r>
        <w:rPr>
          <w:rFonts w:cs="Times New Roman"/>
          <w:color w:val="000000" w:themeColor="text1"/>
          <w:sz w:val="24"/>
          <w:szCs w:val="24"/>
          <w:lang w:val="en-US"/>
        </w:rPr>
        <w:t>ose</w:t>
      </w:r>
      <w:r>
        <w:rPr>
          <w:rFonts w:cs="Times New Roman"/>
          <w:color w:val="000000" w:themeColor="text1"/>
          <w:sz w:val="24"/>
          <w:szCs w:val="24"/>
        </w:rPr>
        <w:t>. Sự biểu hiện gen</w:t>
      </w:r>
      <w:r>
        <w:rPr>
          <w:rFonts w:cs="Times New Roman"/>
          <w:color w:val="000000" w:themeColor="text1"/>
          <w:sz w:val="24"/>
          <w:szCs w:val="24"/>
          <w:lang w:val="en-US"/>
        </w:rPr>
        <w:t>e</w:t>
      </w:r>
      <w:r>
        <w:rPr>
          <w:rFonts w:cs="Times New Roman"/>
          <w:color w:val="000000" w:themeColor="text1"/>
          <w:sz w:val="24"/>
          <w:szCs w:val="24"/>
        </w:rPr>
        <w:t xml:space="preserve"> của các chủng vi khuẩn được thể hiện ở bảng dưới đây</w:t>
      </w:r>
      <w:r>
        <w:rPr>
          <w:rFonts w:cs="Times New Roman"/>
          <w:color w:val="000000" w:themeColor="text1"/>
          <w:sz w:val="24"/>
          <w:szCs w:val="24"/>
          <w:lang w:val="en-US"/>
        </w:rPr>
        <w:t>:</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753"/>
        <w:gridCol w:w="1134"/>
        <w:gridCol w:w="1560"/>
        <w:gridCol w:w="1701"/>
        <w:gridCol w:w="1134"/>
        <w:gridCol w:w="1568"/>
      </w:tblGrid>
      <w:tr>
        <w:trPr>
          <w:jc w:val="center"/>
        </w:trPr>
        <w:tc>
          <w:tcPr>
            <w:tcW w:w="1077" w:type="dxa"/>
            <w:vMerge w:val="restart"/>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Chủng vi khuẩn</w:t>
            </w:r>
          </w:p>
        </w:tc>
        <w:tc>
          <w:tcPr>
            <w:tcW w:w="4447" w:type="dxa"/>
            <w:gridSpan w:val="3"/>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Môi trường không có lact</w:t>
            </w:r>
            <w:r>
              <w:rPr>
                <w:rFonts w:cs="Times New Roman"/>
                <w:color w:val="000000" w:themeColor="text1"/>
                <w:szCs w:val="23"/>
                <w:lang w:val="en-US"/>
              </w:rPr>
              <w:t>ose</w:t>
            </w:r>
          </w:p>
        </w:tc>
        <w:tc>
          <w:tcPr>
            <w:tcW w:w="4403" w:type="dxa"/>
            <w:gridSpan w:val="3"/>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Môi trường có lact</w:t>
            </w:r>
            <w:r>
              <w:rPr>
                <w:rFonts w:cs="Times New Roman"/>
                <w:color w:val="000000" w:themeColor="text1"/>
                <w:szCs w:val="23"/>
                <w:lang w:val="en-US"/>
              </w:rPr>
              <w:t>ose</w:t>
            </w:r>
          </w:p>
        </w:tc>
      </w:tr>
      <w:tr>
        <w:trPr>
          <w:jc w:val="center"/>
        </w:trPr>
        <w:tc>
          <w:tcPr>
            <w:tcW w:w="1077" w:type="dxa"/>
            <w:vMerge/>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p>
        </w:tc>
        <w:tc>
          <w:tcPr>
            <w:tcW w:w="1753"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β-gala</w:t>
            </w:r>
            <w:r>
              <w:rPr>
                <w:rFonts w:cs="Times New Roman"/>
                <w:color w:val="000000" w:themeColor="text1"/>
                <w:szCs w:val="23"/>
                <w:lang w:val="en-US"/>
              </w:rPr>
              <w:t>c</w:t>
            </w:r>
            <w:r>
              <w:rPr>
                <w:rFonts w:cs="Times New Roman"/>
                <w:color w:val="000000" w:themeColor="text1"/>
                <w:szCs w:val="23"/>
              </w:rPr>
              <w:t>t</w:t>
            </w:r>
            <w:r>
              <w:rPr>
                <w:rFonts w:cs="Times New Roman"/>
                <w:color w:val="000000" w:themeColor="text1"/>
                <w:szCs w:val="23"/>
                <w:lang w:val="en-US"/>
              </w:rPr>
              <w:t>osidase</w:t>
            </w:r>
          </w:p>
        </w:tc>
        <w:tc>
          <w:tcPr>
            <w:tcW w:w="1134"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perm</w:t>
            </w:r>
            <w:r>
              <w:rPr>
                <w:rFonts w:cs="Times New Roman"/>
                <w:color w:val="000000" w:themeColor="text1"/>
                <w:szCs w:val="23"/>
                <w:lang w:val="en-US"/>
              </w:rPr>
              <w:t>e</w:t>
            </w:r>
            <w:r>
              <w:rPr>
                <w:rFonts w:cs="Times New Roman"/>
                <w:color w:val="000000" w:themeColor="text1"/>
                <w:szCs w:val="23"/>
              </w:rPr>
              <w:t>ase</w:t>
            </w:r>
          </w:p>
        </w:tc>
        <w:tc>
          <w:tcPr>
            <w:tcW w:w="1560" w:type="dxa"/>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lang w:val="en-US"/>
              </w:rPr>
              <w:t>transacetylase</w:t>
            </w:r>
          </w:p>
        </w:tc>
        <w:tc>
          <w:tcPr>
            <w:tcW w:w="1701"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β-gala</w:t>
            </w:r>
            <w:r>
              <w:rPr>
                <w:rFonts w:cs="Times New Roman"/>
                <w:color w:val="000000" w:themeColor="text1"/>
                <w:szCs w:val="23"/>
                <w:lang w:val="en-US"/>
              </w:rPr>
              <w:t>c</w:t>
            </w:r>
            <w:r>
              <w:rPr>
                <w:rFonts w:cs="Times New Roman"/>
                <w:color w:val="000000" w:themeColor="text1"/>
                <w:szCs w:val="23"/>
              </w:rPr>
              <w:t>t</w:t>
            </w:r>
            <w:r>
              <w:rPr>
                <w:rFonts w:cs="Times New Roman"/>
                <w:color w:val="000000" w:themeColor="text1"/>
                <w:szCs w:val="23"/>
                <w:lang w:val="en-US"/>
              </w:rPr>
              <w:t>osidase</w:t>
            </w:r>
          </w:p>
        </w:tc>
        <w:tc>
          <w:tcPr>
            <w:tcW w:w="1134"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perm</w:t>
            </w:r>
            <w:r>
              <w:rPr>
                <w:rFonts w:cs="Times New Roman"/>
                <w:color w:val="000000" w:themeColor="text1"/>
                <w:szCs w:val="23"/>
                <w:lang w:val="en-US"/>
              </w:rPr>
              <w:t>e</w:t>
            </w:r>
            <w:r>
              <w:rPr>
                <w:rFonts w:cs="Times New Roman"/>
                <w:color w:val="000000" w:themeColor="text1"/>
                <w:szCs w:val="23"/>
              </w:rPr>
              <w:t>ase</w:t>
            </w:r>
          </w:p>
        </w:tc>
        <w:tc>
          <w:tcPr>
            <w:tcW w:w="1568" w:type="dxa"/>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lang w:val="en-US"/>
              </w:rPr>
              <w:t>transacetylase</w:t>
            </w:r>
          </w:p>
        </w:tc>
      </w:tr>
      <w:tr>
        <w:trPr>
          <w:jc w:val="center"/>
        </w:trPr>
        <w:tc>
          <w:tcPr>
            <w:tcW w:w="1077"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A</w:t>
            </w:r>
          </w:p>
        </w:tc>
        <w:tc>
          <w:tcPr>
            <w:tcW w:w="1753"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134"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560" w:type="dxa"/>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lang w:val="en-US"/>
              </w:rPr>
            </w:pPr>
            <w:r>
              <w:rPr>
                <w:rFonts w:cs="Times New Roman"/>
                <w:color w:val="000000" w:themeColor="text1"/>
                <w:szCs w:val="23"/>
                <w:lang w:val="en-US"/>
              </w:rPr>
              <w:t>-</w:t>
            </w:r>
          </w:p>
        </w:tc>
        <w:tc>
          <w:tcPr>
            <w:tcW w:w="1701"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134"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568" w:type="dxa"/>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lang w:val="en-US"/>
              </w:rPr>
            </w:pPr>
            <w:r>
              <w:rPr>
                <w:rFonts w:cs="Times New Roman"/>
                <w:color w:val="000000" w:themeColor="text1"/>
                <w:szCs w:val="23"/>
                <w:lang w:val="en-US"/>
              </w:rPr>
              <w:t>+</w:t>
            </w:r>
          </w:p>
        </w:tc>
      </w:tr>
      <w:tr>
        <w:trPr>
          <w:jc w:val="center"/>
        </w:trPr>
        <w:tc>
          <w:tcPr>
            <w:tcW w:w="1077"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B</w:t>
            </w:r>
          </w:p>
        </w:tc>
        <w:tc>
          <w:tcPr>
            <w:tcW w:w="1753"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134"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560" w:type="dxa"/>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lang w:val="en-US"/>
              </w:rPr>
            </w:pPr>
            <w:r>
              <w:rPr>
                <w:rFonts w:cs="Times New Roman"/>
                <w:color w:val="000000" w:themeColor="text1"/>
                <w:szCs w:val="23"/>
                <w:lang w:val="en-US"/>
              </w:rPr>
              <w:t>-</w:t>
            </w:r>
          </w:p>
        </w:tc>
        <w:tc>
          <w:tcPr>
            <w:tcW w:w="1701"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134"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lang w:val="en-US"/>
              </w:rPr>
            </w:pPr>
            <w:r>
              <w:rPr>
                <w:rFonts w:cs="Times New Roman"/>
                <w:color w:val="000000" w:themeColor="text1"/>
                <w:szCs w:val="23"/>
                <w:lang w:val="en-US"/>
              </w:rPr>
              <w:t>-</w:t>
            </w:r>
          </w:p>
        </w:tc>
        <w:tc>
          <w:tcPr>
            <w:tcW w:w="1568" w:type="dxa"/>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lang w:val="en-US"/>
              </w:rPr>
            </w:pPr>
            <w:r>
              <w:rPr>
                <w:rFonts w:cs="Times New Roman"/>
                <w:color w:val="000000" w:themeColor="text1"/>
                <w:szCs w:val="23"/>
                <w:lang w:val="en-US"/>
              </w:rPr>
              <w:t>+</w:t>
            </w:r>
          </w:p>
        </w:tc>
      </w:tr>
      <w:tr>
        <w:trPr>
          <w:jc w:val="center"/>
        </w:trPr>
        <w:tc>
          <w:tcPr>
            <w:tcW w:w="1077"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lang w:val="en-US"/>
              </w:rPr>
            </w:pPr>
            <w:r>
              <w:rPr>
                <w:rFonts w:cs="Times New Roman"/>
                <w:color w:val="000000" w:themeColor="text1"/>
                <w:szCs w:val="23"/>
                <w:lang w:val="en-US"/>
              </w:rPr>
              <w:t>C</w:t>
            </w:r>
          </w:p>
        </w:tc>
        <w:tc>
          <w:tcPr>
            <w:tcW w:w="1753"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134"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560" w:type="dxa"/>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lang w:val="en-US"/>
              </w:rPr>
            </w:pPr>
            <w:r>
              <w:rPr>
                <w:rFonts w:cs="Times New Roman"/>
                <w:color w:val="000000" w:themeColor="text1"/>
                <w:szCs w:val="23"/>
                <w:lang w:val="en-US"/>
              </w:rPr>
              <w:t>+</w:t>
            </w:r>
          </w:p>
        </w:tc>
        <w:tc>
          <w:tcPr>
            <w:tcW w:w="1701"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134" w:type="dxa"/>
            <w:vAlign w:val="center"/>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rPr>
            </w:pPr>
            <w:r>
              <w:rPr>
                <w:rFonts w:cs="Times New Roman"/>
                <w:color w:val="000000" w:themeColor="text1"/>
                <w:szCs w:val="23"/>
              </w:rPr>
              <w:t>+</w:t>
            </w:r>
          </w:p>
        </w:tc>
        <w:tc>
          <w:tcPr>
            <w:tcW w:w="1568" w:type="dxa"/>
          </w:tcPr>
          <w:p>
            <w:pPr>
              <w:tabs>
                <w:tab w:val="left" w:pos="142"/>
                <w:tab w:val="left" w:pos="270"/>
                <w:tab w:val="left" w:pos="2552"/>
                <w:tab w:val="left" w:pos="2694"/>
                <w:tab w:val="left" w:pos="5103"/>
                <w:tab w:val="left" w:pos="7655"/>
              </w:tabs>
              <w:spacing w:after="20" w:line="307" w:lineRule="auto"/>
              <w:jc w:val="center"/>
              <w:rPr>
                <w:rFonts w:cs="Times New Roman"/>
                <w:color w:val="000000" w:themeColor="text1"/>
                <w:szCs w:val="23"/>
                <w:lang w:val="en-US"/>
              </w:rPr>
            </w:pPr>
            <w:r>
              <w:rPr>
                <w:rFonts w:cs="Times New Roman"/>
                <w:color w:val="000000" w:themeColor="text1"/>
                <w:szCs w:val="23"/>
                <w:lang w:val="en-US"/>
              </w:rPr>
              <w:t>+</w:t>
            </w:r>
          </w:p>
        </w:tc>
      </w:tr>
    </w:tbl>
    <w:p>
      <w:pPr>
        <w:tabs>
          <w:tab w:val="left" w:pos="227"/>
          <w:tab w:val="left" w:pos="2552"/>
          <w:tab w:val="left" w:pos="5103"/>
          <w:tab w:val="left" w:pos="7655"/>
        </w:tabs>
        <w:spacing w:before="120" w:line="307" w:lineRule="auto"/>
        <w:jc w:val="both"/>
        <w:rPr>
          <w:rFonts w:cs="Times New Roman"/>
          <w:color w:val="000000" w:themeColor="text1"/>
          <w:sz w:val="24"/>
          <w:szCs w:val="24"/>
          <w:lang w:val="en-US"/>
        </w:rPr>
      </w:pPr>
      <w:r>
        <w:rPr>
          <w:rFonts w:cs="Times New Roman"/>
          <w:color w:val="000000" w:themeColor="text1"/>
          <w:sz w:val="24"/>
          <w:szCs w:val="24"/>
          <w:lang w:val="en-US"/>
        </w:rPr>
        <w:t xml:space="preserve">Trong đó, dấu </w:t>
      </w:r>
      <w:r>
        <w:rPr>
          <w:rFonts w:cs="Times New Roman"/>
          <w:color w:val="000000" w:themeColor="text1"/>
          <w:sz w:val="24"/>
          <w:szCs w:val="24"/>
        </w:rPr>
        <w:t>(+) là enzym</w:t>
      </w:r>
      <w:r>
        <w:rPr>
          <w:rFonts w:cs="Times New Roman"/>
          <w:color w:val="000000" w:themeColor="text1"/>
          <w:sz w:val="24"/>
          <w:szCs w:val="24"/>
          <w:lang w:val="en-US"/>
        </w:rPr>
        <w:t>e</w:t>
      </w:r>
      <w:r>
        <w:rPr>
          <w:rFonts w:cs="Times New Roman"/>
          <w:color w:val="000000" w:themeColor="text1"/>
          <w:sz w:val="24"/>
          <w:szCs w:val="24"/>
        </w:rPr>
        <w:t xml:space="preserve"> được tổng hợp</w:t>
      </w:r>
      <w:r>
        <w:rPr>
          <w:rFonts w:cs="Times New Roman"/>
          <w:color w:val="000000" w:themeColor="text1"/>
          <w:sz w:val="24"/>
          <w:szCs w:val="24"/>
          <w:lang w:val="en-US"/>
        </w:rPr>
        <w:t>,</w:t>
      </w:r>
      <w:r>
        <w:rPr>
          <w:rFonts w:cs="Times New Roman"/>
          <w:color w:val="000000" w:themeColor="text1"/>
          <w:sz w:val="24"/>
          <w:szCs w:val="24"/>
        </w:rPr>
        <w:t xml:space="preserve"> có dấu (-) là enzym</w:t>
      </w:r>
      <w:r>
        <w:rPr>
          <w:rFonts w:cs="Times New Roman"/>
          <w:color w:val="000000" w:themeColor="text1"/>
          <w:sz w:val="24"/>
          <w:szCs w:val="24"/>
          <w:lang w:val="en-US"/>
        </w:rPr>
        <w:t>e</w:t>
      </w:r>
      <w:r>
        <w:rPr>
          <w:rFonts w:cs="Times New Roman"/>
          <w:color w:val="000000" w:themeColor="text1"/>
          <w:sz w:val="24"/>
          <w:szCs w:val="24"/>
        </w:rPr>
        <w:t xml:space="preserve"> không được tổng hợp</w:t>
      </w:r>
      <w:r>
        <w:rPr>
          <w:rFonts w:cs="Times New Roman"/>
          <w:color w:val="000000" w:themeColor="text1"/>
          <w:sz w:val="24"/>
          <w:szCs w:val="24"/>
          <w:lang w:val="en-US"/>
        </w:rPr>
        <w:t xml:space="preserve"> (hoặc tổng hợp rất ít).</w:t>
      </w:r>
    </w:p>
    <w:p>
      <w:pPr>
        <w:tabs>
          <w:tab w:val="left" w:pos="142"/>
          <w:tab w:val="left" w:pos="270"/>
          <w:tab w:val="left" w:pos="2552"/>
          <w:tab w:val="left" w:pos="2694"/>
          <w:tab w:val="left" w:pos="5103"/>
          <w:tab w:val="left" w:pos="7655"/>
        </w:tabs>
        <w:spacing w:after="20" w:line="307" w:lineRule="auto"/>
        <w:rPr>
          <w:rFonts w:cs="Times New Roman"/>
          <w:color w:val="000000" w:themeColor="text1"/>
          <w:sz w:val="24"/>
          <w:szCs w:val="24"/>
          <w:lang w:val="en-US"/>
        </w:rPr>
      </w:pPr>
      <w:r>
        <w:rPr>
          <w:rFonts w:cs="Times New Roman"/>
          <w:b/>
          <w:color w:val="000000" w:themeColor="text1"/>
          <w:sz w:val="24"/>
          <w:szCs w:val="24"/>
          <w:lang w:val="en-US"/>
        </w:rPr>
        <w:t>a)</w:t>
      </w:r>
      <w:r>
        <w:rPr>
          <w:rFonts w:cs="Times New Roman"/>
          <w:color w:val="000000" w:themeColor="text1"/>
          <w:sz w:val="24"/>
          <w:szCs w:val="24"/>
          <w:lang w:val="en-US"/>
        </w:rPr>
        <w:t xml:space="preserve"> </w:t>
      </w:r>
      <w:r>
        <w:rPr>
          <w:rFonts w:cs="Times New Roman"/>
          <w:color w:val="000000" w:themeColor="text1"/>
          <w:sz w:val="24"/>
          <w:szCs w:val="24"/>
        </w:rPr>
        <w:t>Cả 3 g</w:t>
      </w:r>
      <w:r>
        <w:rPr>
          <w:rFonts w:cs="Times New Roman"/>
          <w:color w:val="000000" w:themeColor="text1"/>
          <w:sz w:val="24"/>
          <w:szCs w:val="24"/>
          <w:lang w:val="en-US"/>
        </w:rPr>
        <w:t xml:space="preserve">ene </w:t>
      </w:r>
      <w:r>
        <w:rPr>
          <w:rFonts w:cs="Times New Roman"/>
          <w:color w:val="000000" w:themeColor="text1"/>
          <w:sz w:val="24"/>
          <w:szCs w:val="24"/>
        </w:rPr>
        <w:t xml:space="preserve">lac Z </w:t>
      </w:r>
      <w:r>
        <w:rPr>
          <w:rFonts w:cs="Times New Roman"/>
          <w:color w:val="000000" w:themeColor="text1"/>
          <w:sz w:val="24"/>
          <w:szCs w:val="24"/>
          <w:lang w:val="en-US"/>
        </w:rPr>
        <w:t>,</w:t>
      </w:r>
      <w:r>
        <w:rPr>
          <w:rFonts w:cs="Times New Roman"/>
          <w:color w:val="000000" w:themeColor="text1"/>
          <w:sz w:val="24"/>
          <w:szCs w:val="24"/>
        </w:rPr>
        <w:t xml:space="preserve"> lac Y </w:t>
      </w:r>
      <w:r>
        <w:rPr>
          <w:rFonts w:cs="Times New Roman"/>
          <w:color w:val="000000" w:themeColor="text1"/>
          <w:sz w:val="24"/>
          <w:szCs w:val="24"/>
          <w:lang w:val="en-US"/>
        </w:rPr>
        <w:t xml:space="preserve">và </w:t>
      </w:r>
      <w:r>
        <w:rPr>
          <w:rFonts w:cs="Times New Roman"/>
          <w:color w:val="000000" w:themeColor="text1"/>
          <w:sz w:val="24"/>
          <w:szCs w:val="24"/>
        </w:rPr>
        <w:t>l</w:t>
      </w:r>
      <w:r>
        <w:rPr>
          <w:rFonts w:cs="Times New Roman"/>
          <w:color w:val="000000" w:themeColor="text1"/>
          <w:sz w:val="24"/>
          <w:szCs w:val="24"/>
          <w:lang w:val="en-US"/>
        </w:rPr>
        <w:t>ac A có vùng promoter giống nhau.</w:t>
      </w:r>
    </w:p>
    <w:p>
      <w:pPr>
        <w:tabs>
          <w:tab w:val="left" w:pos="142"/>
          <w:tab w:val="left" w:pos="270"/>
          <w:tab w:val="left" w:pos="2552"/>
          <w:tab w:val="left" w:pos="2694"/>
          <w:tab w:val="left" w:pos="5103"/>
          <w:tab w:val="left" w:pos="7655"/>
        </w:tabs>
        <w:spacing w:after="20" w:line="307" w:lineRule="auto"/>
        <w:jc w:val="both"/>
        <w:rPr>
          <w:rFonts w:cs="Times New Roman"/>
          <w:color w:val="000000" w:themeColor="text1"/>
          <w:sz w:val="24"/>
          <w:szCs w:val="24"/>
        </w:rPr>
      </w:pPr>
      <w:r>
        <w:rPr>
          <w:rFonts w:cs="Times New Roman"/>
          <w:b/>
          <w:color w:val="000000" w:themeColor="text1"/>
          <w:sz w:val="24"/>
          <w:szCs w:val="24"/>
          <w:lang w:val="en-US"/>
        </w:rPr>
        <w:t>b)</w:t>
      </w:r>
      <w:r>
        <w:rPr>
          <w:rFonts w:cs="Times New Roman"/>
          <w:color w:val="000000" w:themeColor="text1"/>
          <w:sz w:val="24"/>
          <w:szCs w:val="24"/>
          <w:lang w:val="en-US"/>
        </w:rPr>
        <w:t xml:space="preserve"> </w:t>
      </w:r>
      <w:r>
        <w:rPr>
          <w:rFonts w:cs="Times New Roman"/>
          <w:color w:val="000000" w:themeColor="text1"/>
          <w:sz w:val="24"/>
          <w:szCs w:val="24"/>
        </w:rPr>
        <w:t xml:space="preserve">Chủng </w:t>
      </w:r>
      <w:r>
        <w:rPr>
          <w:rFonts w:cs="Times New Roman"/>
          <w:color w:val="000000" w:themeColor="text1"/>
          <w:sz w:val="24"/>
          <w:szCs w:val="24"/>
          <w:lang w:val="en-US"/>
        </w:rPr>
        <w:t xml:space="preserve">vi khuẩn </w:t>
      </w:r>
      <w:r>
        <w:rPr>
          <w:rFonts w:cs="Times New Roman"/>
          <w:color w:val="000000" w:themeColor="text1"/>
          <w:sz w:val="24"/>
          <w:szCs w:val="24"/>
        </w:rPr>
        <w:t xml:space="preserve">A là chủng vi khuẩn </w:t>
      </w:r>
      <w:r>
        <w:rPr>
          <w:rFonts w:cs="Times New Roman"/>
          <w:i/>
          <w:iCs/>
          <w:color w:val="000000" w:themeColor="text1"/>
          <w:sz w:val="24"/>
          <w:szCs w:val="24"/>
        </w:rPr>
        <w:t>E.coli</w:t>
      </w:r>
      <w:r>
        <w:rPr>
          <w:rFonts w:cs="Times New Roman"/>
          <w:color w:val="000000" w:themeColor="text1"/>
          <w:sz w:val="24"/>
          <w:szCs w:val="24"/>
        </w:rPr>
        <w:t xml:space="preserve"> kiểu dại (chủng bình thường).</w:t>
      </w:r>
    </w:p>
    <w:p>
      <w:pPr>
        <w:tabs>
          <w:tab w:val="left" w:pos="142"/>
          <w:tab w:val="left" w:pos="270"/>
          <w:tab w:val="left" w:pos="2552"/>
          <w:tab w:val="left" w:pos="2694"/>
          <w:tab w:val="left" w:pos="5103"/>
          <w:tab w:val="left" w:pos="7655"/>
        </w:tabs>
        <w:spacing w:after="20" w:line="307" w:lineRule="auto"/>
        <w:jc w:val="both"/>
        <w:rPr>
          <w:rFonts w:cs="Times New Roman"/>
          <w:color w:val="000000" w:themeColor="text1"/>
          <w:sz w:val="24"/>
          <w:szCs w:val="24"/>
          <w:lang w:val="en-US"/>
        </w:rPr>
      </w:pPr>
      <w:r>
        <w:rPr>
          <w:rFonts w:cs="Times New Roman"/>
          <w:b/>
          <w:color w:val="000000" w:themeColor="text1"/>
          <w:sz w:val="24"/>
          <w:szCs w:val="24"/>
          <w:lang w:val="en-US"/>
        </w:rPr>
        <w:t>c)</w:t>
      </w:r>
      <w:r>
        <w:rPr>
          <w:rFonts w:cs="Times New Roman"/>
          <w:color w:val="000000" w:themeColor="text1"/>
          <w:sz w:val="24"/>
          <w:szCs w:val="24"/>
        </w:rPr>
        <w:t xml:space="preserve"> </w:t>
      </w:r>
      <w:r>
        <w:rPr>
          <w:rFonts w:cs="Times New Roman"/>
          <w:color w:val="000000" w:themeColor="text1"/>
          <w:sz w:val="24"/>
          <w:szCs w:val="24"/>
          <w:lang w:val="en-US"/>
        </w:rPr>
        <w:t>Ở chủng vi khuẩn B đã xảy ra đột biến ở vùng promoter của operon lac.</w:t>
      </w:r>
    </w:p>
    <w:p>
      <w:pPr>
        <w:tabs>
          <w:tab w:val="left" w:pos="142"/>
          <w:tab w:val="left" w:pos="270"/>
          <w:tab w:val="left" w:pos="2552"/>
          <w:tab w:val="left" w:pos="2694"/>
          <w:tab w:val="left" w:pos="5103"/>
          <w:tab w:val="left" w:pos="7655"/>
        </w:tabs>
        <w:spacing w:after="20" w:line="307" w:lineRule="auto"/>
        <w:jc w:val="both"/>
        <w:rPr>
          <w:rFonts w:cs="Times New Roman"/>
          <w:color w:val="000000" w:themeColor="text1"/>
          <w:sz w:val="24"/>
          <w:szCs w:val="24"/>
        </w:rPr>
      </w:pPr>
      <w:r>
        <w:rPr>
          <w:rFonts w:cs="Times New Roman"/>
          <w:b/>
          <w:color w:val="000000" w:themeColor="text1"/>
          <w:sz w:val="24"/>
          <w:szCs w:val="24"/>
          <w:lang w:val="en-US"/>
        </w:rPr>
        <w:t>d)</w:t>
      </w:r>
      <w:r>
        <w:rPr>
          <w:rFonts w:cs="Times New Roman"/>
          <w:color w:val="000000" w:themeColor="text1"/>
          <w:sz w:val="24"/>
          <w:szCs w:val="24"/>
        </w:rPr>
        <w:t xml:space="preserve"> </w:t>
      </w:r>
      <w:r>
        <w:rPr>
          <w:rFonts w:cs="Times New Roman"/>
          <w:color w:val="000000" w:themeColor="text1"/>
          <w:sz w:val="24"/>
          <w:szCs w:val="24"/>
          <w:lang w:val="en-US"/>
        </w:rPr>
        <w:t xml:space="preserve">Ở chủng vi khuẩn C có thể đã xảy ra đột biến ở vùng mã hóa của gene điều hòa hoạt động của operon lac hoặc đột biến xảy ra ở vùng vận hành (operator) của gene cấu trúc  </w:t>
      </w:r>
      <w:r>
        <w:rPr>
          <w:rFonts w:cs="Times New Roman"/>
          <w:color w:val="000000" w:themeColor="text1"/>
          <w:sz w:val="24"/>
          <w:szCs w:val="24"/>
        </w:rPr>
        <w:t>lac Z</w:t>
      </w:r>
      <w:r>
        <w:rPr>
          <w:rFonts w:cs="Times New Roman"/>
          <w:color w:val="000000" w:themeColor="text1"/>
          <w:sz w:val="24"/>
          <w:szCs w:val="24"/>
          <w:lang w:val="en-US"/>
        </w:rPr>
        <w:t>,</w:t>
      </w:r>
      <w:r>
        <w:rPr>
          <w:rFonts w:cs="Times New Roman"/>
          <w:color w:val="000000" w:themeColor="text1"/>
          <w:sz w:val="24"/>
          <w:szCs w:val="24"/>
        </w:rPr>
        <w:t xml:space="preserve"> lac Y </w:t>
      </w:r>
      <w:r>
        <w:rPr>
          <w:rFonts w:cs="Times New Roman"/>
          <w:color w:val="000000" w:themeColor="text1"/>
          <w:sz w:val="24"/>
          <w:szCs w:val="24"/>
          <w:lang w:val="en-US"/>
        </w:rPr>
        <w:t xml:space="preserve">và </w:t>
      </w:r>
      <w:r>
        <w:rPr>
          <w:rFonts w:cs="Times New Roman"/>
          <w:color w:val="000000" w:themeColor="text1"/>
          <w:sz w:val="24"/>
          <w:szCs w:val="24"/>
        </w:rPr>
        <w:t>l</w:t>
      </w:r>
      <w:r>
        <w:rPr>
          <w:rFonts w:cs="Times New Roman"/>
          <w:color w:val="000000" w:themeColor="text1"/>
          <w:sz w:val="24"/>
          <w:szCs w:val="24"/>
          <w:lang w:val="en-US"/>
        </w:rPr>
        <w:t>ac A</w:t>
      </w:r>
      <w:r>
        <w:rPr>
          <w:rFonts w:cs="Times New Roman"/>
          <w:color w:val="000000" w:themeColor="text1"/>
          <w:sz w:val="24"/>
          <w:szCs w:val="24"/>
        </w:rPr>
        <w:t>.</w:t>
      </w:r>
    </w:p>
    <w:bookmarkEnd w:id="1"/>
    <w:p>
      <w:pPr>
        <w:pStyle w:val="Bodytext21"/>
        <w:tabs>
          <w:tab w:val="left" w:pos="142"/>
          <w:tab w:val="left" w:pos="2410"/>
          <w:tab w:val="left" w:pos="4820"/>
          <w:tab w:val="left" w:pos="7229"/>
        </w:tabs>
        <w:spacing w:line="307" w:lineRule="auto"/>
        <w:ind w:firstLine="0"/>
        <w:rPr>
          <w:color w:val="000000" w:themeColor="text1"/>
          <w:sz w:val="24"/>
          <w:szCs w:val="24"/>
        </w:rPr>
      </w:pPr>
      <w:r>
        <w:rPr>
          <w:b/>
          <w:color w:val="000000" w:themeColor="text1"/>
          <w:sz w:val="24"/>
          <w:szCs w:val="24"/>
        </w:rPr>
        <w:lastRenderedPageBreak/>
        <w:t>Câu 3</w:t>
      </w:r>
      <w:r>
        <w:rPr>
          <w:color w:val="000000" w:themeColor="text1"/>
          <w:sz w:val="24"/>
          <w:szCs w:val="24"/>
        </w:rPr>
        <w:t>. Giả sử ở một giống ngô, allele quy định hạt vàng trội hoàn toàn so với allele quy định hạt trắng.</w:t>
      </w:r>
    </w:p>
    <w:p>
      <w:pPr>
        <w:pStyle w:val="Bodytext21"/>
        <w:tabs>
          <w:tab w:val="left" w:pos="142"/>
          <w:tab w:val="left" w:pos="2410"/>
          <w:tab w:val="left" w:pos="4820"/>
          <w:tab w:val="left" w:pos="7229"/>
        </w:tabs>
        <w:spacing w:line="307" w:lineRule="auto"/>
        <w:ind w:firstLine="0"/>
        <w:rPr>
          <w:color w:val="000000" w:themeColor="text1"/>
          <w:sz w:val="24"/>
          <w:szCs w:val="24"/>
        </w:rPr>
      </w:pPr>
      <w:r>
        <w:rPr>
          <w:color w:val="000000" w:themeColor="text1"/>
          <w:sz w:val="24"/>
          <w:szCs w:val="24"/>
        </w:rPr>
        <w:t>Một Viện cây trồng đã tạo ra giống ngô hạt vàng. Để kiểm tra độ thuần chủng của giống ngô vàng này, người ta lấy ngẫu nhiên 1000 hạt đem gieo thành cây, sau đó cho 1000 cây này (P) giao phấn với các cây hạt trắng, thu được đời con (F</w:t>
      </w:r>
      <w:r>
        <w:rPr>
          <w:color w:val="000000" w:themeColor="text1"/>
          <w:sz w:val="24"/>
          <w:szCs w:val="24"/>
          <w:vertAlign w:val="subscript"/>
        </w:rPr>
        <w:t>1</w:t>
      </w:r>
      <w:r>
        <w:rPr>
          <w:color w:val="000000" w:themeColor="text1"/>
          <w:sz w:val="24"/>
          <w:szCs w:val="24"/>
        </w:rPr>
        <w:t xml:space="preserve">) có 1% cây hạt trắng. </w:t>
      </w:r>
    </w:p>
    <w:p>
      <w:pPr>
        <w:pStyle w:val="Bodytext21"/>
        <w:tabs>
          <w:tab w:val="left" w:pos="142"/>
          <w:tab w:val="left" w:pos="2410"/>
          <w:tab w:val="left" w:pos="4820"/>
          <w:tab w:val="left" w:pos="7229"/>
        </w:tabs>
        <w:spacing w:line="307" w:lineRule="auto"/>
        <w:ind w:firstLine="0"/>
        <w:rPr>
          <w:color w:val="000000" w:themeColor="text1"/>
          <w:sz w:val="24"/>
          <w:szCs w:val="24"/>
        </w:rPr>
      </w:pPr>
      <w:r>
        <w:rPr>
          <w:b/>
          <w:color w:val="000000" w:themeColor="text1"/>
          <w:sz w:val="24"/>
          <w:szCs w:val="24"/>
        </w:rPr>
        <w:t>a)</w:t>
      </w:r>
      <w:r>
        <w:rPr>
          <w:color w:val="000000" w:themeColor="text1"/>
          <w:sz w:val="24"/>
          <w:szCs w:val="24"/>
        </w:rPr>
        <w:t xml:space="preserve"> Trong số các hạt ngô vàng đem gieo, số hạt vàng có kiểu gene dị hợp chiếm 2%.</w:t>
      </w:r>
    </w:p>
    <w:p>
      <w:pPr>
        <w:pStyle w:val="Bodytext21"/>
        <w:tabs>
          <w:tab w:val="left" w:pos="142"/>
          <w:tab w:val="left" w:pos="2410"/>
          <w:tab w:val="left" w:pos="4820"/>
          <w:tab w:val="left" w:pos="7229"/>
        </w:tabs>
        <w:spacing w:line="307" w:lineRule="auto"/>
        <w:ind w:firstLine="0"/>
        <w:rPr>
          <w:color w:val="000000" w:themeColor="text1"/>
          <w:sz w:val="24"/>
          <w:szCs w:val="24"/>
        </w:rPr>
      </w:pPr>
      <w:r>
        <w:rPr>
          <w:b/>
          <w:color w:val="000000" w:themeColor="text1"/>
          <w:sz w:val="24"/>
          <w:szCs w:val="24"/>
        </w:rPr>
        <w:t>b)</w:t>
      </w:r>
      <w:r>
        <w:rPr>
          <w:color w:val="000000" w:themeColor="text1"/>
          <w:sz w:val="24"/>
          <w:szCs w:val="24"/>
        </w:rPr>
        <w:t xml:space="preserve"> Ở đời con (F</w:t>
      </w:r>
      <w:r>
        <w:rPr>
          <w:color w:val="000000" w:themeColor="text1"/>
          <w:sz w:val="24"/>
          <w:szCs w:val="24"/>
          <w:vertAlign w:val="subscript"/>
        </w:rPr>
        <w:t>1</w:t>
      </w:r>
      <w:r>
        <w:rPr>
          <w:color w:val="000000" w:themeColor="text1"/>
          <w:sz w:val="24"/>
          <w:szCs w:val="24"/>
        </w:rPr>
        <w:t>) có tỉ lệ cây ngô hạt vàng thuần chủng lớn hơn cây ngô hạt vàng không thuần chủng.</w:t>
      </w:r>
    </w:p>
    <w:p>
      <w:pPr>
        <w:pStyle w:val="Bodytext21"/>
        <w:tabs>
          <w:tab w:val="left" w:pos="142"/>
          <w:tab w:val="left" w:pos="2410"/>
          <w:tab w:val="left" w:pos="4820"/>
          <w:tab w:val="left" w:pos="7229"/>
        </w:tabs>
        <w:spacing w:line="307" w:lineRule="auto"/>
        <w:ind w:firstLine="0"/>
        <w:rPr>
          <w:color w:val="000000" w:themeColor="text1"/>
          <w:sz w:val="24"/>
          <w:szCs w:val="24"/>
        </w:rPr>
      </w:pPr>
      <w:r>
        <w:rPr>
          <w:b/>
          <w:color w:val="000000" w:themeColor="text1"/>
          <w:sz w:val="24"/>
          <w:szCs w:val="24"/>
        </w:rPr>
        <w:t>c)</w:t>
      </w:r>
      <w:r>
        <w:rPr>
          <w:color w:val="000000" w:themeColor="text1"/>
          <w:sz w:val="24"/>
          <w:szCs w:val="24"/>
        </w:rPr>
        <w:t xml:space="preserve"> Nếu cho 1000 cây trên (P) giao phấn với nhau thì ở đời con số cây hạt trắng chiếm tỉ lệ 0,01%.</w:t>
      </w:r>
    </w:p>
    <w:p>
      <w:pPr>
        <w:pStyle w:val="Bodytext21"/>
        <w:tabs>
          <w:tab w:val="left" w:pos="142"/>
          <w:tab w:val="left" w:pos="2410"/>
          <w:tab w:val="left" w:pos="4820"/>
          <w:tab w:val="left" w:pos="7229"/>
        </w:tabs>
        <w:spacing w:line="307" w:lineRule="auto"/>
        <w:ind w:firstLine="0"/>
        <w:rPr>
          <w:color w:val="000000" w:themeColor="text1"/>
          <w:sz w:val="24"/>
          <w:szCs w:val="24"/>
        </w:rPr>
      </w:pPr>
      <w:r>
        <w:rPr>
          <w:b/>
          <w:color w:val="000000" w:themeColor="text1"/>
          <w:sz w:val="24"/>
          <w:szCs w:val="24"/>
        </w:rPr>
        <w:t>d)</w:t>
      </w:r>
      <w:r>
        <w:rPr>
          <w:color w:val="000000" w:themeColor="text1"/>
          <w:sz w:val="24"/>
          <w:szCs w:val="24"/>
        </w:rPr>
        <w:t xml:space="preserve"> Nếu cho 1000 cây trên (P)  tự thụ phấn bắt buộc thì ở đời con số cây hạt vàng chiếm tỉ lệ 99%.</w:t>
      </w:r>
    </w:p>
    <w:p>
      <w:pPr>
        <w:spacing w:line="307" w:lineRule="auto"/>
        <w:jc w:val="both"/>
        <w:rPr>
          <w:rFonts w:cs="Times New Roman"/>
          <w:color w:val="000000" w:themeColor="text1"/>
          <w:sz w:val="24"/>
          <w:szCs w:val="24"/>
        </w:rPr>
      </w:pPr>
      <w:r>
        <w:rPr>
          <w:rFonts w:eastAsia="Calibri" w:cs="Times New Roman"/>
          <w:b/>
          <w:bCs/>
          <w:color w:val="000000" w:themeColor="text1"/>
          <w:sz w:val="24"/>
          <w:szCs w:val="24"/>
          <w:lang w:val="en-US"/>
        </w:rPr>
        <w:t>Câu 4.</w:t>
      </w:r>
      <w:r>
        <w:rPr>
          <w:rFonts w:eastAsia="Calibri" w:cs="Times New Roman"/>
          <w:color w:val="000000" w:themeColor="text1"/>
          <w:sz w:val="24"/>
          <w:szCs w:val="24"/>
          <w:lang w:val="en-US"/>
        </w:rPr>
        <w:t xml:space="preserve"> </w:t>
      </w:r>
      <w:r>
        <w:rPr>
          <w:rFonts w:cs="Times New Roman"/>
          <w:color w:val="000000" w:themeColor="text1"/>
          <w:sz w:val="24"/>
          <w:szCs w:val="24"/>
        </w:rPr>
        <w:t xml:space="preserve">Một loài thực vật, xét 2 cặp </w:t>
      </w:r>
      <w:bookmarkStart w:id="2" w:name="_Hlk190789185"/>
      <w:r>
        <w:rPr>
          <w:rFonts w:cs="Times New Roman"/>
          <w:color w:val="000000" w:themeColor="text1"/>
          <w:sz w:val="24"/>
          <w:szCs w:val="24"/>
        </w:rPr>
        <w:t>al</w:t>
      </w:r>
      <w:r>
        <w:rPr>
          <w:rFonts w:cs="Times New Roman"/>
          <w:color w:val="000000" w:themeColor="text1"/>
          <w:sz w:val="24"/>
          <w:szCs w:val="24"/>
          <w:lang w:val="en-US"/>
        </w:rPr>
        <w:t>lele</w:t>
      </w:r>
      <w:bookmarkEnd w:id="2"/>
      <w:r>
        <w:rPr>
          <w:rFonts w:cs="Times New Roman"/>
          <w:color w:val="000000" w:themeColor="text1"/>
          <w:sz w:val="24"/>
          <w:szCs w:val="24"/>
        </w:rPr>
        <w:t xml:space="preserve"> A, a</w:t>
      </w:r>
      <w:r>
        <w:rPr>
          <w:rFonts w:cs="Times New Roman"/>
          <w:color w:val="000000" w:themeColor="text1"/>
          <w:sz w:val="24"/>
          <w:szCs w:val="24"/>
          <w:lang w:val="en-US"/>
        </w:rPr>
        <w:t>;</w:t>
      </w:r>
      <w:r>
        <w:rPr>
          <w:rFonts w:cs="Times New Roman"/>
          <w:color w:val="000000" w:themeColor="text1"/>
          <w:sz w:val="24"/>
          <w:szCs w:val="24"/>
        </w:rPr>
        <w:t xml:space="preserve"> B, b quy định 2 tính trạng; các </w:t>
      </w:r>
      <w:bookmarkStart w:id="3" w:name="_Hlk190789126"/>
      <w:r>
        <w:rPr>
          <w:rFonts w:cs="Times New Roman"/>
          <w:color w:val="000000" w:themeColor="text1"/>
          <w:sz w:val="24"/>
          <w:szCs w:val="24"/>
        </w:rPr>
        <w:t>al</w:t>
      </w:r>
      <w:r>
        <w:rPr>
          <w:rFonts w:cs="Times New Roman"/>
          <w:color w:val="000000" w:themeColor="text1"/>
          <w:sz w:val="24"/>
          <w:szCs w:val="24"/>
          <w:lang w:val="en-US"/>
        </w:rPr>
        <w:t>lele</w:t>
      </w:r>
      <w:r>
        <w:rPr>
          <w:rFonts w:cs="Times New Roman"/>
          <w:color w:val="000000" w:themeColor="text1"/>
          <w:sz w:val="24"/>
          <w:szCs w:val="24"/>
        </w:rPr>
        <w:t xml:space="preserve"> </w:t>
      </w:r>
      <w:bookmarkEnd w:id="3"/>
      <w:r>
        <w:rPr>
          <w:rFonts w:cs="Times New Roman"/>
          <w:color w:val="000000" w:themeColor="text1"/>
          <w:sz w:val="24"/>
          <w:szCs w:val="24"/>
        </w:rPr>
        <w:t>trội là trội hoàn toàn</w:t>
      </w:r>
      <w:r>
        <w:rPr>
          <w:rFonts w:cs="Times New Roman"/>
          <w:color w:val="000000" w:themeColor="text1"/>
          <w:sz w:val="24"/>
          <w:szCs w:val="24"/>
          <w:lang w:val="en-US"/>
        </w:rPr>
        <w:t>.</w:t>
      </w:r>
      <w:r>
        <w:rPr>
          <w:rFonts w:cs="Times New Roman"/>
          <w:color w:val="000000" w:themeColor="text1"/>
          <w:sz w:val="24"/>
          <w:szCs w:val="24"/>
        </w:rPr>
        <w:t xml:space="preserve"> Phép lai P: 2 cây thuần chủng có kiểu hình khác nhau về 2 tính trạng giao phấn với nhau, thu được F</w:t>
      </w:r>
      <w:r>
        <w:rPr>
          <w:rFonts w:cs="Times New Roman"/>
          <w:color w:val="000000" w:themeColor="text1"/>
          <w:sz w:val="24"/>
          <w:szCs w:val="24"/>
          <w:vertAlign w:val="subscript"/>
        </w:rPr>
        <w:t>1</w:t>
      </w:r>
      <w:r>
        <w:rPr>
          <w:rFonts w:cs="Times New Roman"/>
          <w:color w:val="000000" w:themeColor="text1"/>
          <w:sz w:val="24"/>
          <w:szCs w:val="24"/>
        </w:rPr>
        <w:t>. Cho F</w:t>
      </w:r>
      <w:r>
        <w:rPr>
          <w:rFonts w:cs="Times New Roman"/>
          <w:color w:val="000000" w:themeColor="text1"/>
          <w:sz w:val="24"/>
          <w:szCs w:val="24"/>
          <w:vertAlign w:val="subscript"/>
        </w:rPr>
        <w:t>1</w:t>
      </w:r>
      <w:r>
        <w:rPr>
          <w:rFonts w:cs="Times New Roman"/>
          <w:color w:val="000000" w:themeColor="text1"/>
          <w:sz w:val="24"/>
          <w:szCs w:val="24"/>
        </w:rPr>
        <w:t xml:space="preserve"> giao phấn với cây M </w:t>
      </w:r>
      <w:r>
        <w:rPr>
          <w:rFonts w:cs="Times New Roman"/>
          <w:color w:val="000000" w:themeColor="text1"/>
          <w:sz w:val="24"/>
          <w:szCs w:val="24"/>
          <w:lang w:val="en-US"/>
        </w:rPr>
        <w:t>cùng</w:t>
      </w:r>
      <w:r>
        <w:rPr>
          <w:rFonts w:cs="Times New Roman"/>
          <w:color w:val="000000" w:themeColor="text1"/>
          <w:sz w:val="24"/>
          <w:szCs w:val="24"/>
        </w:rPr>
        <w:t xml:space="preserve"> loài, thu được đời con (F</w:t>
      </w:r>
      <w:r>
        <w:rPr>
          <w:rFonts w:cs="Times New Roman"/>
          <w:color w:val="000000" w:themeColor="text1"/>
          <w:sz w:val="24"/>
          <w:szCs w:val="24"/>
          <w:vertAlign w:val="subscript"/>
        </w:rPr>
        <w:t>2</w:t>
      </w:r>
      <w:r>
        <w:rPr>
          <w:rFonts w:cs="Times New Roman"/>
          <w:color w:val="000000" w:themeColor="text1"/>
          <w:sz w:val="24"/>
          <w:szCs w:val="24"/>
        </w:rPr>
        <w:t>) có tỉ lệ kiểu hình là</w:t>
      </w:r>
      <w:r>
        <w:rPr>
          <w:rFonts w:cs="Times New Roman"/>
          <w:color w:val="000000" w:themeColor="text1"/>
          <w:sz w:val="24"/>
          <w:szCs w:val="24"/>
          <w:lang w:val="en-US"/>
        </w:rPr>
        <w:t>:</w:t>
      </w:r>
      <w:r>
        <w:rPr>
          <w:rFonts w:cs="Times New Roman"/>
          <w:color w:val="000000" w:themeColor="text1"/>
          <w:sz w:val="24"/>
          <w:szCs w:val="24"/>
        </w:rPr>
        <w:t xml:space="preserve"> 3: 3: 1: 1.         </w:t>
      </w:r>
    </w:p>
    <w:p>
      <w:pPr>
        <w:spacing w:line="307" w:lineRule="auto"/>
        <w:jc w:val="both"/>
        <w:rPr>
          <w:rFonts w:cs="Times New Roman"/>
          <w:color w:val="000000" w:themeColor="text1"/>
          <w:sz w:val="24"/>
          <w:szCs w:val="24"/>
        </w:rPr>
      </w:pPr>
      <w:r>
        <w:rPr>
          <w:rFonts w:cs="Times New Roman"/>
          <w:b/>
          <w:color w:val="000000" w:themeColor="text1"/>
          <w:sz w:val="24"/>
          <w:szCs w:val="24"/>
          <w:lang w:val="en-US"/>
        </w:rPr>
        <w:t>a)</w:t>
      </w:r>
      <w:r>
        <w:rPr>
          <w:rFonts w:cs="Times New Roman"/>
          <w:color w:val="000000" w:themeColor="text1"/>
          <w:sz w:val="24"/>
          <w:szCs w:val="24"/>
        </w:rPr>
        <w:t xml:space="preserve"> Hai cặp al</w:t>
      </w:r>
      <w:r>
        <w:rPr>
          <w:rFonts w:cs="Times New Roman"/>
          <w:color w:val="000000" w:themeColor="text1"/>
          <w:sz w:val="24"/>
          <w:szCs w:val="24"/>
          <w:lang w:val="en-US"/>
        </w:rPr>
        <w:t>lele</w:t>
      </w:r>
      <w:r>
        <w:rPr>
          <w:rFonts w:cs="Times New Roman"/>
          <w:color w:val="000000" w:themeColor="text1"/>
          <w:sz w:val="24"/>
          <w:szCs w:val="24"/>
        </w:rPr>
        <w:t xml:space="preserve"> A, a</w:t>
      </w:r>
      <w:r>
        <w:rPr>
          <w:rFonts w:cs="Times New Roman"/>
          <w:color w:val="000000" w:themeColor="text1"/>
          <w:sz w:val="24"/>
          <w:szCs w:val="24"/>
          <w:lang w:val="en-US"/>
        </w:rPr>
        <w:t xml:space="preserve">; </w:t>
      </w:r>
      <w:r>
        <w:rPr>
          <w:rFonts w:cs="Times New Roman"/>
          <w:color w:val="000000" w:themeColor="text1"/>
          <w:sz w:val="24"/>
          <w:szCs w:val="24"/>
        </w:rPr>
        <w:t xml:space="preserve">B, b quy định 2 tính trạng </w:t>
      </w:r>
      <w:r>
        <w:rPr>
          <w:rFonts w:cs="Times New Roman"/>
          <w:color w:val="000000" w:themeColor="text1"/>
          <w:sz w:val="24"/>
          <w:szCs w:val="24"/>
          <w:lang w:val="en-US"/>
        </w:rPr>
        <w:t>phải</w:t>
      </w:r>
      <w:r>
        <w:rPr>
          <w:rFonts w:cs="Times New Roman"/>
          <w:color w:val="000000" w:themeColor="text1"/>
          <w:sz w:val="24"/>
          <w:szCs w:val="24"/>
        </w:rPr>
        <w:t xml:space="preserve"> nằm trên 2 cặp NST khác nhau.</w:t>
      </w:r>
    </w:p>
    <w:p>
      <w:pPr>
        <w:spacing w:line="307" w:lineRule="auto"/>
        <w:jc w:val="both"/>
        <w:rPr>
          <w:rFonts w:cs="Times New Roman"/>
          <w:color w:val="000000" w:themeColor="text1"/>
          <w:sz w:val="24"/>
          <w:szCs w:val="24"/>
        </w:rPr>
      </w:pPr>
      <w:r>
        <w:rPr>
          <w:rFonts w:cs="Times New Roman"/>
          <w:b/>
          <w:color w:val="000000" w:themeColor="text1"/>
          <w:sz w:val="24"/>
          <w:szCs w:val="24"/>
          <w:lang w:val="en-US"/>
        </w:rPr>
        <w:t>b)</w:t>
      </w:r>
      <w:r>
        <w:rPr>
          <w:rFonts w:cs="Times New Roman"/>
          <w:color w:val="000000" w:themeColor="text1"/>
          <w:sz w:val="24"/>
          <w:szCs w:val="24"/>
          <w:lang w:val="en-US"/>
        </w:rPr>
        <w:t xml:space="preserve"> </w:t>
      </w:r>
      <w:r>
        <w:rPr>
          <w:rFonts w:cs="Times New Roman"/>
          <w:color w:val="000000" w:themeColor="text1"/>
          <w:sz w:val="24"/>
          <w:szCs w:val="24"/>
        </w:rPr>
        <w:t>Nếu F</w:t>
      </w:r>
      <w:r>
        <w:rPr>
          <w:rFonts w:cs="Times New Roman"/>
          <w:color w:val="000000" w:themeColor="text1"/>
          <w:sz w:val="24"/>
          <w:szCs w:val="24"/>
          <w:vertAlign w:val="subscript"/>
        </w:rPr>
        <w:t>2</w:t>
      </w:r>
      <w:r>
        <w:rPr>
          <w:rFonts w:cs="Times New Roman"/>
          <w:color w:val="000000" w:themeColor="text1"/>
          <w:sz w:val="24"/>
          <w:szCs w:val="24"/>
        </w:rPr>
        <w:t xml:space="preserve"> có 4 loại kiểu gene thì cây M phải có kiểu gen</w:t>
      </w:r>
      <w:r>
        <w:rPr>
          <w:rFonts w:cs="Times New Roman"/>
          <w:color w:val="000000" w:themeColor="text1"/>
          <w:sz w:val="24"/>
          <w:szCs w:val="24"/>
          <w:lang w:val="en-US"/>
        </w:rPr>
        <w:t>e</w:t>
      </w:r>
      <w:r>
        <w:rPr>
          <w:rFonts w:cs="Times New Roman"/>
          <w:color w:val="000000" w:themeColor="text1"/>
          <w:sz w:val="24"/>
          <w:szCs w:val="24"/>
        </w:rPr>
        <w:t xml:space="preserve"> đồng hợp lặn về 2 cặp al</w:t>
      </w:r>
      <w:r>
        <w:rPr>
          <w:rFonts w:cs="Times New Roman"/>
          <w:color w:val="000000" w:themeColor="text1"/>
          <w:sz w:val="24"/>
          <w:szCs w:val="24"/>
          <w:lang w:val="en-US"/>
        </w:rPr>
        <w:t>lele</w:t>
      </w:r>
      <w:r>
        <w:rPr>
          <w:rFonts w:cs="Times New Roman"/>
          <w:color w:val="000000" w:themeColor="text1"/>
          <w:sz w:val="24"/>
          <w:szCs w:val="24"/>
        </w:rPr>
        <w:t>.</w:t>
      </w:r>
    </w:p>
    <w:p>
      <w:pPr>
        <w:spacing w:line="307" w:lineRule="auto"/>
        <w:jc w:val="both"/>
        <w:rPr>
          <w:rFonts w:cs="Times New Roman"/>
          <w:color w:val="000000" w:themeColor="text1"/>
          <w:sz w:val="24"/>
          <w:szCs w:val="24"/>
        </w:rPr>
      </w:pPr>
      <w:r>
        <w:rPr>
          <w:rFonts w:cs="Times New Roman"/>
          <w:b/>
          <w:color w:val="000000" w:themeColor="text1"/>
          <w:sz w:val="24"/>
          <w:szCs w:val="24"/>
          <w:lang w:val="en-US"/>
        </w:rPr>
        <w:t>c)</w:t>
      </w:r>
      <w:r>
        <w:rPr>
          <w:rFonts w:cs="Times New Roman"/>
          <w:color w:val="000000" w:themeColor="text1"/>
          <w:sz w:val="24"/>
          <w:szCs w:val="24"/>
          <w:lang w:val="en-US"/>
        </w:rPr>
        <w:t xml:space="preserve"> </w:t>
      </w:r>
      <w:r>
        <w:rPr>
          <w:rFonts w:cs="Times New Roman"/>
          <w:color w:val="000000" w:themeColor="text1"/>
          <w:sz w:val="24"/>
          <w:szCs w:val="24"/>
        </w:rPr>
        <w:t>Nếu F</w:t>
      </w:r>
      <w:r>
        <w:rPr>
          <w:rFonts w:cs="Times New Roman"/>
          <w:color w:val="000000" w:themeColor="text1"/>
          <w:sz w:val="24"/>
          <w:szCs w:val="24"/>
          <w:vertAlign w:val="subscript"/>
        </w:rPr>
        <w:t>2</w:t>
      </w:r>
      <w:r>
        <w:rPr>
          <w:rFonts w:cs="Times New Roman"/>
          <w:color w:val="000000" w:themeColor="text1"/>
          <w:sz w:val="24"/>
          <w:szCs w:val="24"/>
        </w:rPr>
        <w:t xml:space="preserve"> có 7 loại kiểu gen</w:t>
      </w:r>
      <w:r>
        <w:rPr>
          <w:rFonts w:cs="Times New Roman"/>
          <w:color w:val="000000" w:themeColor="text1"/>
          <w:sz w:val="24"/>
          <w:szCs w:val="24"/>
          <w:lang w:val="en-US"/>
        </w:rPr>
        <w:t>e</w:t>
      </w:r>
      <w:r>
        <w:rPr>
          <w:rFonts w:cs="Times New Roman"/>
          <w:color w:val="000000" w:themeColor="text1"/>
          <w:sz w:val="24"/>
          <w:szCs w:val="24"/>
        </w:rPr>
        <w:t xml:space="preserve"> thì F</w:t>
      </w:r>
      <w:r>
        <w:rPr>
          <w:rFonts w:cs="Times New Roman"/>
          <w:color w:val="000000" w:themeColor="text1"/>
          <w:sz w:val="24"/>
          <w:szCs w:val="24"/>
          <w:vertAlign w:val="subscript"/>
        </w:rPr>
        <w:t>1</w:t>
      </w:r>
      <w:r>
        <w:rPr>
          <w:rFonts w:cs="Times New Roman"/>
          <w:color w:val="000000" w:themeColor="text1"/>
          <w:sz w:val="24"/>
          <w:szCs w:val="24"/>
        </w:rPr>
        <w:t xml:space="preserve"> khi giảm phân đã xảy ra hoán vị gene với tần số 50%.</w:t>
      </w:r>
    </w:p>
    <w:p>
      <w:pPr>
        <w:autoSpaceDE w:val="0"/>
        <w:autoSpaceDN w:val="0"/>
        <w:adjustRightInd w:val="0"/>
        <w:spacing w:line="307" w:lineRule="auto"/>
        <w:jc w:val="both"/>
        <w:rPr>
          <w:b/>
          <w:bCs/>
          <w:color w:val="000000" w:themeColor="text1"/>
          <w:sz w:val="24"/>
          <w:szCs w:val="24"/>
        </w:rPr>
      </w:pPr>
      <w:r>
        <w:rPr>
          <w:rFonts w:cs="Times New Roman"/>
          <w:b/>
          <w:color w:val="000000" w:themeColor="text1"/>
          <w:sz w:val="24"/>
          <w:szCs w:val="24"/>
          <w:lang w:val="en-US"/>
        </w:rPr>
        <w:t>d)</w:t>
      </w:r>
      <w:r>
        <w:rPr>
          <w:rFonts w:cs="Times New Roman"/>
          <w:color w:val="000000" w:themeColor="text1"/>
          <w:sz w:val="24"/>
          <w:szCs w:val="24"/>
          <w:lang w:val="en-US"/>
        </w:rPr>
        <w:t xml:space="preserve"> </w:t>
      </w:r>
      <w:r>
        <w:rPr>
          <w:rFonts w:cs="Times New Roman"/>
          <w:color w:val="000000" w:themeColor="text1"/>
          <w:sz w:val="24"/>
          <w:szCs w:val="24"/>
        </w:rPr>
        <w:t>Nếu F</w:t>
      </w:r>
      <w:r>
        <w:rPr>
          <w:rFonts w:cs="Times New Roman"/>
          <w:color w:val="000000" w:themeColor="text1"/>
          <w:sz w:val="24"/>
          <w:szCs w:val="24"/>
        </w:rPr>
        <w:softHyphen/>
      </w:r>
      <w:r>
        <w:rPr>
          <w:rFonts w:cs="Times New Roman"/>
          <w:color w:val="000000" w:themeColor="text1"/>
          <w:sz w:val="24"/>
          <w:szCs w:val="24"/>
          <w:vertAlign w:val="subscript"/>
        </w:rPr>
        <w:t>2</w:t>
      </w:r>
      <w:r>
        <w:rPr>
          <w:rFonts w:cs="Times New Roman"/>
          <w:color w:val="000000" w:themeColor="text1"/>
          <w:sz w:val="24"/>
          <w:szCs w:val="24"/>
        </w:rPr>
        <w:t xml:space="preserve"> có 6 loại kiểu gene thì sẽ có 3 </w:t>
      </w:r>
      <w:r>
        <w:rPr>
          <w:rFonts w:cs="Times New Roman"/>
          <w:color w:val="000000" w:themeColor="text1"/>
          <w:sz w:val="24"/>
          <w:szCs w:val="24"/>
          <w:lang w:val="en-US"/>
        </w:rPr>
        <w:t xml:space="preserve">loại </w:t>
      </w:r>
      <w:r>
        <w:rPr>
          <w:rFonts w:cs="Times New Roman"/>
          <w:color w:val="000000" w:themeColor="text1"/>
          <w:sz w:val="24"/>
          <w:szCs w:val="24"/>
        </w:rPr>
        <w:t>kiểu gene quy định kiểu hình trội về 2 tính trạng</w:t>
      </w:r>
      <w:r>
        <w:rPr>
          <w:rFonts w:cs="Times New Roman"/>
          <w:color w:val="000000" w:themeColor="text1"/>
          <w:sz w:val="24"/>
          <w:szCs w:val="24"/>
          <w:lang w:val="en-US"/>
        </w:rPr>
        <w:t>.</w:t>
      </w:r>
    </w:p>
    <w:p>
      <w:pPr>
        <w:pStyle w:val="BodyText"/>
        <w:spacing w:line="307" w:lineRule="auto"/>
        <w:ind w:left="0"/>
        <w:jc w:val="both"/>
        <w:rPr>
          <w:color w:val="000000" w:themeColor="text1"/>
          <w:sz w:val="24"/>
          <w:szCs w:val="24"/>
          <w:lang w:val="vi-VN"/>
        </w:rPr>
      </w:pPr>
      <w:r>
        <w:rPr>
          <w:b/>
          <w:bCs/>
          <w:color w:val="000000" w:themeColor="text1"/>
          <w:sz w:val="24"/>
          <w:szCs w:val="24"/>
          <w:lang w:val="vi-VN"/>
        </w:rPr>
        <w:t xml:space="preserve">PHẦN III. </w:t>
      </w:r>
      <w:r>
        <w:rPr>
          <w:b/>
          <w:bCs/>
          <w:color w:val="000000" w:themeColor="text1"/>
          <w:sz w:val="24"/>
          <w:szCs w:val="24"/>
        </w:rPr>
        <w:t xml:space="preserve">Trắc nghiệm trả lời ngắn. </w:t>
      </w:r>
      <w:r>
        <w:rPr>
          <w:color w:val="000000" w:themeColor="text1"/>
          <w:sz w:val="24"/>
          <w:szCs w:val="24"/>
          <w:lang w:val="vi-VN"/>
        </w:rPr>
        <w:t>Thí sinh trả lời từ câu 1 đến câu 6. Thí sinh điền kết quả mỗi câu vào mỗi ô trả lời tương ứng theo hướng dẫn của phiếu trả lời.</w:t>
      </w:r>
    </w:p>
    <w:p>
      <w:pPr>
        <w:pStyle w:val="BodyText"/>
        <w:spacing w:line="307" w:lineRule="auto"/>
        <w:ind w:left="0"/>
        <w:jc w:val="both"/>
        <w:rPr>
          <w:bCs/>
          <w:color w:val="000000" w:themeColor="text1"/>
          <w:sz w:val="24"/>
          <w:szCs w:val="24"/>
          <w:lang w:val="vi-VN"/>
        </w:rPr>
      </w:pPr>
      <w:r>
        <w:rPr>
          <w:b/>
          <w:color w:val="000000" w:themeColor="text1"/>
          <w:sz w:val="24"/>
          <w:szCs w:val="24"/>
        </w:rPr>
        <w:t>Câu</w:t>
      </w:r>
      <w:r>
        <w:rPr>
          <w:b/>
          <w:color w:val="000000" w:themeColor="text1"/>
          <w:spacing w:val="-1"/>
          <w:sz w:val="24"/>
          <w:szCs w:val="24"/>
        </w:rPr>
        <w:t xml:space="preserve"> </w:t>
      </w:r>
      <w:r>
        <w:rPr>
          <w:b/>
          <w:color w:val="000000" w:themeColor="text1"/>
          <w:sz w:val="24"/>
          <w:szCs w:val="24"/>
        </w:rPr>
        <w:t xml:space="preserve">1. </w:t>
      </w:r>
      <w:r>
        <w:rPr>
          <w:bCs/>
          <w:color w:val="000000" w:themeColor="text1"/>
          <w:sz w:val="24"/>
          <w:szCs w:val="24"/>
          <w:lang w:val="vi-VN"/>
        </w:rPr>
        <w:t>Cho biết các quá trình sau:</w:t>
      </w:r>
    </w:p>
    <w:p>
      <w:pPr>
        <w:pStyle w:val="BodyText"/>
        <w:spacing w:line="307" w:lineRule="auto"/>
        <w:ind w:left="0"/>
        <w:jc w:val="both"/>
        <w:rPr>
          <w:rFonts w:asciiTheme="majorHAnsi" w:hAnsiTheme="majorHAnsi" w:cstheme="majorHAnsi"/>
          <w:color w:val="000000" w:themeColor="text1"/>
          <w:spacing w:val="-4"/>
          <w:sz w:val="24"/>
          <w:szCs w:val="24"/>
          <w:lang w:val="vi-VN"/>
        </w:rPr>
      </w:pPr>
      <w:r>
        <w:rPr>
          <w:bCs/>
          <w:color w:val="000000" w:themeColor="text1"/>
          <w:sz w:val="24"/>
          <w:szCs w:val="24"/>
        </w:rPr>
        <w:t xml:space="preserve">1. </w:t>
      </w:r>
      <w:r>
        <w:rPr>
          <w:rFonts w:asciiTheme="majorHAnsi" w:hAnsiTheme="majorHAnsi" w:cstheme="majorHAnsi"/>
          <w:color w:val="000000" w:themeColor="text1"/>
          <w:sz w:val="24"/>
          <w:szCs w:val="24"/>
        </w:rPr>
        <w:t>Tổng</w:t>
      </w:r>
      <w:r>
        <w:rPr>
          <w:rFonts w:asciiTheme="majorHAnsi" w:hAnsiTheme="majorHAnsi" w:cstheme="majorHAnsi"/>
          <w:color w:val="000000" w:themeColor="text1"/>
          <w:spacing w:val="-1"/>
          <w:sz w:val="24"/>
          <w:szCs w:val="24"/>
        </w:rPr>
        <w:t xml:space="preserve"> </w:t>
      </w:r>
      <w:r>
        <w:rPr>
          <w:rFonts w:asciiTheme="majorHAnsi" w:hAnsiTheme="majorHAnsi" w:cstheme="majorHAnsi"/>
          <w:color w:val="000000" w:themeColor="text1"/>
          <w:sz w:val="24"/>
          <w:szCs w:val="24"/>
        </w:rPr>
        <w:t>hợp</w:t>
      </w:r>
      <w:r>
        <w:rPr>
          <w:rFonts w:asciiTheme="majorHAnsi" w:hAnsiTheme="majorHAnsi" w:cstheme="majorHAnsi"/>
          <w:color w:val="000000" w:themeColor="text1"/>
          <w:spacing w:val="-1"/>
          <w:sz w:val="24"/>
          <w:szCs w:val="24"/>
        </w:rPr>
        <w:t xml:space="preserve"> </w:t>
      </w:r>
      <w:r>
        <w:rPr>
          <w:rFonts w:asciiTheme="majorHAnsi" w:hAnsiTheme="majorHAnsi" w:cstheme="majorHAnsi"/>
          <w:color w:val="000000" w:themeColor="text1"/>
          <w:spacing w:val="-4"/>
          <w:sz w:val="24"/>
          <w:szCs w:val="24"/>
        </w:rPr>
        <w:t>ATP</w:t>
      </w:r>
      <w:r>
        <w:rPr>
          <w:rFonts w:asciiTheme="majorHAnsi" w:hAnsiTheme="majorHAnsi" w:cstheme="majorHAnsi"/>
          <w:color w:val="000000" w:themeColor="text1"/>
          <w:spacing w:val="-4"/>
          <w:sz w:val="24"/>
          <w:szCs w:val="24"/>
          <w:lang w:val="vi-VN"/>
        </w:rPr>
        <w:t xml:space="preserve">. </w:t>
      </w:r>
    </w:p>
    <w:p>
      <w:pPr>
        <w:pStyle w:val="BodyText"/>
        <w:spacing w:line="307" w:lineRule="auto"/>
        <w:ind w:left="0"/>
        <w:jc w:val="both"/>
        <w:rPr>
          <w:rFonts w:asciiTheme="majorHAnsi" w:hAnsiTheme="majorHAnsi" w:cstheme="majorHAnsi"/>
          <w:color w:val="000000" w:themeColor="text1"/>
          <w:spacing w:val="-2"/>
          <w:sz w:val="24"/>
          <w:szCs w:val="24"/>
          <w:lang w:val="vi-VN"/>
        </w:rPr>
      </w:pPr>
      <w:r>
        <w:rPr>
          <w:rFonts w:asciiTheme="majorHAnsi" w:hAnsiTheme="majorHAnsi" w:cstheme="majorHAnsi"/>
          <w:bCs/>
          <w:color w:val="000000" w:themeColor="text1"/>
          <w:sz w:val="24"/>
          <w:szCs w:val="24"/>
        </w:rPr>
        <w:t xml:space="preserve">2. </w:t>
      </w:r>
      <w:r>
        <w:rPr>
          <w:rFonts w:asciiTheme="majorHAnsi" w:hAnsiTheme="majorHAnsi" w:cstheme="majorHAnsi"/>
          <w:color w:val="000000" w:themeColor="text1"/>
          <w:sz w:val="24"/>
          <w:szCs w:val="24"/>
        </w:rPr>
        <w:t>Khử</w:t>
      </w:r>
      <w:r>
        <w:rPr>
          <w:rFonts w:asciiTheme="majorHAnsi" w:hAnsiTheme="majorHAnsi" w:cstheme="majorHAnsi"/>
          <w:color w:val="000000" w:themeColor="text1"/>
          <w:spacing w:val="-3"/>
          <w:sz w:val="24"/>
          <w:szCs w:val="24"/>
        </w:rPr>
        <w:t xml:space="preserve"> </w:t>
      </w:r>
      <w:r>
        <w:rPr>
          <w:rFonts w:asciiTheme="majorHAnsi" w:hAnsiTheme="majorHAnsi" w:cstheme="majorHAnsi"/>
          <w:color w:val="000000" w:themeColor="text1"/>
          <w:sz w:val="24"/>
          <w:szCs w:val="24"/>
        </w:rPr>
        <w:t>NADP</w:t>
      </w:r>
      <w:r>
        <w:rPr>
          <w:rFonts w:asciiTheme="majorHAnsi" w:hAnsiTheme="majorHAnsi" w:cstheme="majorHAnsi"/>
          <w:color w:val="000000" w:themeColor="text1"/>
          <w:sz w:val="24"/>
          <w:szCs w:val="24"/>
          <w:vertAlign w:val="superscript"/>
        </w:rPr>
        <w:t>+</w:t>
      </w:r>
      <w:r>
        <w:rPr>
          <w:rFonts w:asciiTheme="majorHAnsi" w:hAnsiTheme="majorHAnsi" w:cstheme="majorHAnsi"/>
          <w:color w:val="000000" w:themeColor="text1"/>
          <w:spacing w:val="-2"/>
          <w:sz w:val="24"/>
          <w:szCs w:val="24"/>
        </w:rPr>
        <w:t xml:space="preserve"> </w:t>
      </w:r>
      <w:r>
        <w:rPr>
          <w:rFonts w:asciiTheme="majorHAnsi" w:hAnsiTheme="majorHAnsi" w:cstheme="majorHAnsi"/>
          <w:color w:val="000000" w:themeColor="text1"/>
          <w:sz w:val="24"/>
          <w:szCs w:val="24"/>
        </w:rPr>
        <w:t>thành</w:t>
      </w:r>
      <w:r>
        <w:rPr>
          <w:rFonts w:asciiTheme="majorHAnsi" w:hAnsiTheme="majorHAnsi" w:cstheme="majorHAnsi"/>
          <w:color w:val="000000" w:themeColor="text1"/>
          <w:spacing w:val="-3"/>
          <w:sz w:val="24"/>
          <w:szCs w:val="24"/>
        </w:rPr>
        <w:t xml:space="preserve"> </w:t>
      </w:r>
      <w:r>
        <w:rPr>
          <w:rFonts w:asciiTheme="majorHAnsi" w:hAnsiTheme="majorHAnsi" w:cstheme="majorHAnsi"/>
          <w:color w:val="000000" w:themeColor="text1"/>
          <w:spacing w:val="-2"/>
          <w:sz w:val="24"/>
          <w:szCs w:val="24"/>
        </w:rPr>
        <w:t>NADPH</w:t>
      </w:r>
      <w:r>
        <w:rPr>
          <w:rFonts w:asciiTheme="majorHAnsi" w:hAnsiTheme="majorHAnsi" w:cstheme="majorHAnsi"/>
          <w:color w:val="000000" w:themeColor="text1"/>
          <w:spacing w:val="-2"/>
          <w:sz w:val="24"/>
          <w:szCs w:val="24"/>
          <w:lang w:val="vi-VN"/>
        </w:rPr>
        <w:t xml:space="preserve">. </w:t>
      </w:r>
    </w:p>
    <w:p>
      <w:pPr>
        <w:pStyle w:val="BodyText"/>
        <w:spacing w:line="307" w:lineRule="auto"/>
        <w:ind w:left="0"/>
        <w:jc w:val="both"/>
        <w:rPr>
          <w:rFonts w:asciiTheme="majorHAnsi" w:hAnsiTheme="majorHAnsi" w:cstheme="majorHAnsi"/>
          <w:color w:val="000000" w:themeColor="text1"/>
          <w:position w:val="2"/>
          <w:sz w:val="24"/>
          <w:szCs w:val="24"/>
          <w:lang w:val="vi-VN"/>
        </w:rPr>
      </w:pPr>
      <w:r>
        <w:rPr>
          <w:rFonts w:asciiTheme="majorHAnsi" w:hAnsiTheme="majorHAnsi" w:cstheme="majorHAnsi"/>
          <w:color w:val="000000" w:themeColor="text1"/>
          <w:spacing w:val="-2"/>
          <w:sz w:val="24"/>
          <w:szCs w:val="24"/>
        </w:rPr>
        <w:t xml:space="preserve">3. </w:t>
      </w:r>
      <w:r>
        <w:rPr>
          <w:rFonts w:asciiTheme="majorHAnsi" w:hAnsiTheme="majorHAnsi" w:cstheme="majorHAnsi"/>
          <w:color w:val="000000" w:themeColor="text1"/>
          <w:position w:val="2"/>
          <w:sz w:val="24"/>
          <w:szCs w:val="24"/>
        </w:rPr>
        <w:t>Cố</w:t>
      </w:r>
      <w:r>
        <w:rPr>
          <w:rFonts w:asciiTheme="majorHAnsi" w:hAnsiTheme="majorHAnsi" w:cstheme="majorHAnsi"/>
          <w:color w:val="000000" w:themeColor="text1"/>
          <w:spacing w:val="-1"/>
          <w:position w:val="2"/>
          <w:sz w:val="24"/>
          <w:szCs w:val="24"/>
        </w:rPr>
        <w:t xml:space="preserve"> </w:t>
      </w:r>
      <w:r>
        <w:rPr>
          <w:rFonts w:asciiTheme="majorHAnsi" w:hAnsiTheme="majorHAnsi" w:cstheme="majorHAnsi"/>
          <w:color w:val="000000" w:themeColor="text1"/>
          <w:position w:val="2"/>
          <w:sz w:val="24"/>
          <w:szCs w:val="24"/>
        </w:rPr>
        <w:t>định</w:t>
      </w:r>
      <w:r>
        <w:rPr>
          <w:rFonts w:asciiTheme="majorHAnsi" w:hAnsiTheme="majorHAnsi" w:cstheme="majorHAnsi"/>
          <w:color w:val="000000" w:themeColor="text1"/>
          <w:spacing w:val="-1"/>
          <w:position w:val="2"/>
          <w:sz w:val="24"/>
          <w:szCs w:val="24"/>
        </w:rPr>
        <w:t xml:space="preserve"> </w:t>
      </w:r>
      <w:r>
        <w:rPr>
          <w:rFonts w:asciiTheme="majorHAnsi" w:hAnsiTheme="majorHAnsi" w:cstheme="majorHAnsi"/>
          <w:color w:val="000000" w:themeColor="text1"/>
          <w:spacing w:val="-4"/>
          <w:position w:val="2"/>
          <w:sz w:val="24"/>
          <w:szCs w:val="24"/>
        </w:rPr>
        <w:t>CO</w:t>
      </w:r>
      <w:r>
        <w:rPr>
          <w:rFonts w:asciiTheme="majorHAnsi" w:hAnsiTheme="majorHAnsi" w:cstheme="majorHAnsi"/>
          <w:color w:val="000000" w:themeColor="text1"/>
          <w:spacing w:val="-4"/>
          <w:sz w:val="24"/>
          <w:szCs w:val="24"/>
          <w:vertAlign w:val="subscript"/>
        </w:rPr>
        <w:t>2</w:t>
      </w:r>
      <w:r>
        <w:rPr>
          <w:rFonts w:asciiTheme="majorHAnsi" w:hAnsiTheme="majorHAnsi" w:cstheme="majorHAnsi"/>
          <w:color w:val="000000" w:themeColor="text1"/>
          <w:spacing w:val="-4"/>
          <w:sz w:val="24"/>
          <w:szCs w:val="24"/>
          <w:lang w:val="vi-VN"/>
        </w:rPr>
        <w:t>.</w:t>
      </w:r>
    </w:p>
    <w:p>
      <w:pPr>
        <w:pStyle w:val="BodyText"/>
        <w:spacing w:line="307" w:lineRule="auto"/>
        <w:ind w:left="0"/>
        <w:jc w:val="both"/>
        <w:rPr>
          <w:bCs/>
          <w:color w:val="000000" w:themeColor="text1"/>
          <w:sz w:val="24"/>
          <w:szCs w:val="24"/>
          <w:lang w:val="vi-VN"/>
        </w:rPr>
      </w:pPr>
      <w:r>
        <w:rPr>
          <w:rFonts w:asciiTheme="majorHAnsi" w:hAnsiTheme="majorHAnsi" w:cstheme="majorHAnsi"/>
          <w:color w:val="000000" w:themeColor="text1"/>
          <w:position w:val="2"/>
          <w:sz w:val="24"/>
          <w:szCs w:val="24"/>
        </w:rPr>
        <w:t>4. Oxy</w:t>
      </w:r>
      <w:r>
        <w:rPr>
          <w:rFonts w:asciiTheme="majorHAnsi" w:hAnsiTheme="majorHAnsi" w:cstheme="majorHAnsi"/>
          <w:color w:val="000000" w:themeColor="text1"/>
          <w:spacing w:val="-1"/>
          <w:position w:val="2"/>
          <w:sz w:val="24"/>
          <w:szCs w:val="24"/>
        </w:rPr>
        <w:t xml:space="preserve"> </w:t>
      </w:r>
      <w:r>
        <w:rPr>
          <w:rFonts w:asciiTheme="majorHAnsi" w:hAnsiTheme="majorHAnsi" w:cstheme="majorHAnsi"/>
          <w:color w:val="000000" w:themeColor="text1"/>
          <w:position w:val="2"/>
          <w:sz w:val="24"/>
          <w:szCs w:val="24"/>
        </w:rPr>
        <w:t>hóa</w:t>
      </w:r>
      <w:r>
        <w:rPr>
          <w:rFonts w:asciiTheme="majorHAnsi" w:hAnsiTheme="majorHAnsi" w:cstheme="majorHAnsi"/>
          <w:color w:val="000000" w:themeColor="text1"/>
          <w:spacing w:val="-1"/>
          <w:position w:val="2"/>
          <w:sz w:val="24"/>
          <w:szCs w:val="24"/>
        </w:rPr>
        <w:t xml:space="preserve"> </w:t>
      </w:r>
      <w:r>
        <w:rPr>
          <w:rFonts w:asciiTheme="majorHAnsi" w:hAnsiTheme="majorHAnsi" w:cstheme="majorHAnsi"/>
          <w:color w:val="000000" w:themeColor="text1"/>
          <w:spacing w:val="-2"/>
          <w:position w:val="2"/>
          <w:sz w:val="24"/>
          <w:szCs w:val="24"/>
        </w:rPr>
        <w:t>pyruvate.</w:t>
      </w:r>
    </w:p>
    <w:p>
      <w:pPr>
        <w:pStyle w:val="BodyText"/>
        <w:spacing w:line="307" w:lineRule="auto"/>
        <w:ind w:left="0"/>
        <w:jc w:val="both"/>
        <w:rPr>
          <w:rFonts w:asciiTheme="majorHAnsi" w:hAnsiTheme="majorHAnsi" w:cstheme="majorHAnsi"/>
          <w:bCs/>
          <w:color w:val="000000" w:themeColor="text1"/>
          <w:spacing w:val="-4"/>
          <w:sz w:val="24"/>
          <w:szCs w:val="24"/>
        </w:rPr>
      </w:pPr>
      <w:r>
        <w:rPr>
          <w:bCs/>
          <w:color w:val="000000" w:themeColor="text1"/>
          <w:sz w:val="24"/>
          <w:szCs w:val="24"/>
        </w:rPr>
        <w:t>Hãy cho biết có bao nhiêu quá trình</w:t>
      </w:r>
      <w:r>
        <w:rPr>
          <w:rFonts w:asciiTheme="majorHAnsi" w:hAnsiTheme="majorHAnsi" w:cstheme="majorHAnsi"/>
          <w:bCs/>
          <w:color w:val="000000" w:themeColor="text1"/>
          <w:sz w:val="24"/>
          <w:szCs w:val="24"/>
        </w:rPr>
        <w:t xml:space="preserve"> ở trên nằm</w:t>
      </w:r>
      <w:r>
        <w:rPr>
          <w:rFonts w:asciiTheme="majorHAnsi" w:hAnsiTheme="majorHAnsi" w:cstheme="majorHAnsi"/>
          <w:bCs/>
          <w:color w:val="000000" w:themeColor="text1"/>
          <w:spacing w:val="-4"/>
          <w:sz w:val="24"/>
          <w:szCs w:val="24"/>
        </w:rPr>
        <w:t xml:space="preserve"> </w:t>
      </w:r>
      <w:r>
        <w:rPr>
          <w:rFonts w:asciiTheme="majorHAnsi" w:hAnsiTheme="majorHAnsi" w:cstheme="majorHAnsi"/>
          <w:bCs/>
          <w:color w:val="000000" w:themeColor="text1"/>
          <w:sz w:val="24"/>
          <w:szCs w:val="24"/>
        </w:rPr>
        <w:t>trong</w:t>
      </w:r>
      <w:r>
        <w:rPr>
          <w:rFonts w:asciiTheme="majorHAnsi" w:hAnsiTheme="majorHAnsi" w:cstheme="majorHAnsi"/>
          <w:bCs/>
          <w:color w:val="000000" w:themeColor="text1"/>
          <w:spacing w:val="-2"/>
          <w:sz w:val="24"/>
          <w:szCs w:val="24"/>
        </w:rPr>
        <w:t xml:space="preserve"> </w:t>
      </w:r>
      <w:r>
        <w:rPr>
          <w:rFonts w:asciiTheme="majorHAnsi" w:hAnsiTheme="majorHAnsi" w:cstheme="majorHAnsi"/>
          <w:bCs/>
          <w:color w:val="000000" w:themeColor="text1"/>
          <w:sz w:val="24"/>
          <w:szCs w:val="24"/>
        </w:rPr>
        <w:t>các</w:t>
      </w:r>
      <w:r>
        <w:rPr>
          <w:rFonts w:asciiTheme="majorHAnsi" w:hAnsiTheme="majorHAnsi" w:cstheme="majorHAnsi"/>
          <w:bCs/>
          <w:color w:val="000000" w:themeColor="text1"/>
          <w:spacing w:val="-2"/>
          <w:sz w:val="24"/>
          <w:szCs w:val="24"/>
        </w:rPr>
        <w:t xml:space="preserve"> </w:t>
      </w:r>
      <w:r>
        <w:rPr>
          <w:rFonts w:asciiTheme="majorHAnsi" w:hAnsiTheme="majorHAnsi" w:cstheme="majorHAnsi"/>
          <w:bCs/>
          <w:color w:val="000000" w:themeColor="text1"/>
          <w:sz w:val="24"/>
          <w:szCs w:val="24"/>
        </w:rPr>
        <w:t>giai</w:t>
      </w:r>
      <w:r>
        <w:rPr>
          <w:rFonts w:asciiTheme="majorHAnsi" w:hAnsiTheme="majorHAnsi" w:cstheme="majorHAnsi"/>
          <w:bCs/>
          <w:color w:val="000000" w:themeColor="text1"/>
          <w:spacing w:val="-4"/>
          <w:sz w:val="24"/>
          <w:szCs w:val="24"/>
        </w:rPr>
        <w:t xml:space="preserve"> </w:t>
      </w:r>
      <w:r>
        <w:rPr>
          <w:rFonts w:asciiTheme="majorHAnsi" w:hAnsiTheme="majorHAnsi" w:cstheme="majorHAnsi"/>
          <w:bCs/>
          <w:color w:val="000000" w:themeColor="text1"/>
          <w:sz w:val="24"/>
          <w:szCs w:val="24"/>
        </w:rPr>
        <w:t>đoạn</w:t>
      </w:r>
      <w:r>
        <w:rPr>
          <w:rFonts w:asciiTheme="majorHAnsi" w:hAnsiTheme="majorHAnsi" w:cstheme="majorHAnsi"/>
          <w:bCs/>
          <w:color w:val="000000" w:themeColor="text1"/>
          <w:spacing w:val="-3"/>
          <w:sz w:val="24"/>
          <w:szCs w:val="24"/>
        </w:rPr>
        <w:t xml:space="preserve"> </w:t>
      </w:r>
      <w:r>
        <w:rPr>
          <w:rFonts w:asciiTheme="majorHAnsi" w:hAnsiTheme="majorHAnsi" w:cstheme="majorHAnsi"/>
          <w:bCs/>
          <w:color w:val="000000" w:themeColor="text1"/>
          <w:sz w:val="24"/>
          <w:szCs w:val="24"/>
        </w:rPr>
        <w:t>của</w:t>
      </w:r>
      <w:r>
        <w:rPr>
          <w:rFonts w:asciiTheme="majorHAnsi" w:hAnsiTheme="majorHAnsi" w:cstheme="majorHAnsi"/>
          <w:bCs/>
          <w:color w:val="000000" w:themeColor="text1"/>
          <w:spacing w:val="-2"/>
          <w:sz w:val="24"/>
          <w:szCs w:val="24"/>
        </w:rPr>
        <w:t xml:space="preserve"> </w:t>
      </w:r>
      <w:r>
        <w:rPr>
          <w:rFonts w:asciiTheme="majorHAnsi" w:hAnsiTheme="majorHAnsi" w:cstheme="majorHAnsi"/>
          <w:bCs/>
          <w:color w:val="000000" w:themeColor="text1"/>
          <w:sz w:val="24"/>
          <w:szCs w:val="24"/>
        </w:rPr>
        <w:t>quá</w:t>
      </w:r>
      <w:r>
        <w:rPr>
          <w:rFonts w:asciiTheme="majorHAnsi" w:hAnsiTheme="majorHAnsi" w:cstheme="majorHAnsi"/>
          <w:bCs/>
          <w:color w:val="000000" w:themeColor="text1"/>
          <w:spacing w:val="-2"/>
          <w:sz w:val="24"/>
          <w:szCs w:val="24"/>
        </w:rPr>
        <w:t xml:space="preserve"> </w:t>
      </w:r>
      <w:r>
        <w:rPr>
          <w:rFonts w:asciiTheme="majorHAnsi" w:hAnsiTheme="majorHAnsi" w:cstheme="majorHAnsi"/>
          <w:bCs/>
          <w:color w:val="000000" w:themeColor="text1"/>
          <w:sz w:val="24"/>
          <w:szCs w:val="24"/>
        </w:rPr>
        <w:t>trình</w:t>
      </w:r>
      <w:r>
        <w:rPr>
          <w:rFonts w:asciiTheme="majorHAnsi" w:hAnsiTheme="majorHAnsi" w:cstheme="majorHAnsi"/>
          <w:bCs/>
          <w:color w:val="000000" w:themeColor="text1"/>
          <w:spacing w:val="-2"/>
          <w:sz w:val="24"/>
          <w:szCs w:val="24"/>
        </w:rPr>
        <w:t xml:space="preserve"> </w:t>
      </w:r>
      <w:r>
        <w:rPr>
          <w:rFonts w:asciiTheme="majorHAnsi" w:hAnsiTheme="majorHAnsi" w:cstheme="majorHAnsi"/>
          <w:bCs/>
          <w:color w:val="000000" w:themeColor="text1"/>
          <w:sz w:val="24"/>
          <w:szCs w:val="24"/>
        </w:rPr>
        <w:t>quang</w:t>
      </w:r>
      <w:r>
        <w:rPr>
          <w:rFonts w:asciiTheme="majorHAnsi" w:hAnsiTheme="majorHAnsi" w:cstheme="majorHAnsi"/>
          <w:bCs/>
          <w:color w:val="000000" w:themeColor="text1"/>
          <w:spacing w:val="-2"/>
          <w:sz w:val="24"/>
          <w:szCs w:val="24"/>
        </w:rPr>
        <w:t xml:space="preserve"> </w:t>
      </w:r>
      <w:r>
        <w:rPr>
          <w:rFonts w:asciiTheme="majorHAnsi" w:hAnsiTheme="majorHAnsi" w:cstheme="majorHAnsi"/>
          <w:bCs/>
          <w:color w:val="000000" w:themeColor="text1"/>
          <w:sz w:val="24"/>
          <w:szCs w:val="24"/>
        </w:rPr>
        <w:t>hợp</w:t>
      </w:r>
      <w:r>
        <w:rPr>
          <w:rFonts w:asciiTheme="majorHAnsi" w:hAnsiTheme="majorHAnsi" w:cstheme="majorHAnsi"/>
          <w:bCs/>
          <w:color w:val="000000" w:themeColor="text1"/>
          <w:spacing w:val="-5"/>
          <w:sz w:val="24"/>
          <w:szCs w:val="24"/>
        </w:rPr>
        <w:t xml:space="preserve"> </w:t>
      </w:r>
      <w:r>
        <w:rPr>
          <w:rFonts w:asciiTheme="majorHAnsi" w:hAnsiTheme="majorHAnsi" w:cstheme="majorHAnsi"/>
          <w:bCs/>
          <w:color w:val="000000" w:themeColor="text1"/>
          <w:spacing w:val="-4"/>
          <w:sz w:val="24"/>
          <w:szCs w:val="24"/>
          <w:lang w:val="vi-VN"/>
        </w:rPr>
        <w:t>ở thực vật C</w:t>
      </w:r>
      <w:r>
        <w:rPr>
          <w:rFonts w:asciiTheme="majorHAnsi" w:hAnsiTheme="majorHAnsi" w:cstheme="majorHAnsi"/>
          <w:bCs/>
          <w:color w:val="000000" w:themeColor="text1"/>
          <w:spacing w:val="-4"/>
          <w:sz w:val="24"/>
          <w:szCs w:val="24"/>
          <w:vertAlign w:val="subscript"/>
          <w:lang w:val="vi-VN"/>
        </w:rPr>
        <w:t>3</w:t>
      </w:r>
      <w:r>
        <w:rPr>
          <w:rFonts w:asciiTheme="majorHAnsi" w:hAnsiTheme="majorHAnsi" w:cstheme="majorHAnsi"/>
          <w:bCs/>
          <w:color w:val="000000" w:themeColor="text1"/>
          <w:spacing w:val="-4"/>
          <w:sz w:val="24"/>
          <w:szCs w:val="24"/>
        </w:rPr>
        <w:t>?</w:t>
      </w:r>
    </w:p>
    <w:p>
      <w:pPr>
        <w:spacing w:line="312" w:lineRule="auto"/>
        <w:ind w:right="-1130"/>
        <w:jc w:val="both"/>
        <w:rPr>
          <w:rFonts w:cs="Times New Roman"/>
          <w:color w:val="000000" w:themeColor="text1"/>
          <w:sz w:val="24"/>
          <w:szCs w:val="24"/>
          <w:lang w:val="en-US"/>
        </w:rPr>
      </w:pPr>
      <w:r>
        <w:rPr>
          <w:rFonts w:cs="Times New Roman"/>
          <w:b/>
          <w:bCs/>
          <w:color w:val="000000" w:themeColor="text1"/>
          <w:sz w:val="24"/>
          <w:szCs w:val="24"/>
        </w:rPr>
        <w:t xml:space="preserve">Câu </w:t>
      </w:r>
      <w:r>
        <w:rPr>
          <w:rFonts w:cs="Times New Roman"/>
          <w:b/>
          <w:bCs/>
          <w:color w:val="000000" w:themeColor="text1"/>
          <w:sz w:val="24"/>
          <w:szCs w:val="24"/>
          <w:lang w:val="en-US"/>
        </w:rPr>
        <w:t>2</w:t>
      </w:r>
      <w:r>
        <w:rPr>
          <w:rFonts w:cs="Times New Roman"/>
          <w:b/>
          <w:bCs/>
          <w:color w:val="000000" w:themeColor="text1"/>
          <w:sz w:val="24"/>
          <w:szCs w:val="24"/>
        </w:rPr>
        <w:t xml:space="preserve">. </w:t>
      </w:r>
      <w:r>
        <w:rPr>
          <w:rFonts w:cs="Times New Roman"/>
          <w:color w:val="000000" w:themeColor="text1"/>
          <w:sz w:val="24"/>
          <w:szCs w:val="24"/>
          <w:lang w:val="en-US"/>
        </w:rPr>
        <w:t xml:space="preserve">Cho các sự kiện </w:t>
      </w:r>
      <w:r>
        <w:rPr>
          <w:rFonts w:cs="Times New Roman"/>
          <w:color w:val="000000" w:themeColor="text1"/>
          <w:sz w:val="24"/>
          <w:szCs w:val="24"/>
        </w:rPr>
        <w:t>sau đây</w:t>
      </w:r>
      <w:r>
        <w:rPr>
          <w:rFonts w:cs="Times New Roman"/>
          <w:color w:val="000000" w:themeColor="text1"/>
          <w:sz w:val="24"/>
          <w:szCs w:val="24"/>
          <w:lang w:val="en-US"/>
        </w:rPr>
        <w:t>:</w:t>
      </w:r>
    </w:p>
    <w:p>
      <w:pPr>
        <w:spacing w:line="288" w:lineRule="auto"/>
        <w:jc w:val="both"/>
        <w:rPr>
          <w:rFonts w:cs="Times New Roman"/>
          <w:color w:val="000000" w:themeColor="text1"/>
          <w:spacing w:val="2"/>
          <w:sz w:val="24"/>
          <w:szCs w:val="24"/>
        </w:rPr>
      </w:pPr>
      <w:r>
        <w:rPr>
          <w:rFonts w:cs="Times New Roman"/>
          <w:color w:val="000000" w:themeColor="text1"/>
          <w:spacing w:val="2"/>
          <w:sz w:val="24"/>
          <w:szCs w:val="24"/>
          <w:lang w:val="en-US"/>
        </w:rPr>
        <w:t xml:space="preserve">1. </w:t>
      </w:r>
      <w:r>
        <w:rPr>
          <w:rFonts w:cs="Times New Roman"/>
          <w:color w:val="000000" w:themeColor="text1"/>
          <w:spacing w:val="2"/>
          <w:sz w:val="24"/>
          <w:szCs w:val="24"/>
        </w:rPr>
        <w:t>Sự khác biệt về tần số allele dần tích lũy dẫn đến cách li sinh sản giữa các quần thể với nhau và với quần thể gốc</w:t>
      </w:r>
      <w:r>
        <w:rPr>
          <w:rFonts w:cs="Times New Roman"/>
          <w:color w:val="000000" w:themeColor="text1"/>
          <w:spacing w:val="2"/>
          <w:sz w:val="24"/>
          <w:szCs w:val="24"/>
          <w:lang w:val="en-US"/>
        </w:rPr>
        <w:t xml:space="preserve"> (quần thể ban đầu)</w:t>
      </w:r>
      <w:r>
        <w:rPr>
          <w:rFonts w:cs="Times New Roman"/>
          <w:color w:val="000000" w:themeColor="text1"/>
          <w:spacing w:val="2"/>
          <w:sz w:val="24"/>
          <w:szCs w:val="24"/>
        </w:rPr>
        <w:t>, khi đó loài mới được hình thành.</w:t>
      </w:r>
    </w:p>
    <w:p>
      <w:pPr>
        <w:spacing w:line="288" w:lineRule="auto"/>
        <w:jc w:val="both"/>
        <w:rPr>
          <w:rFonts w:cs="Times New Roman"/>
          <w:color w:val="000000" w:themeColor="text1"/>
          <w:spacing w:val="2"/>
          <w:sz w:val="24"/>
          <w:szCs w:val="24"/>
        </w:rPr>
      </w:pPr>
      <w:r>
        <w:rPr>
          <w:rFonts w:cs="Times New Roman"/>
          <w:color w:val="000000" w:themeColor="text1"/>
          <w:spacing w:val="2"/>
          <w:sz w:val="24"/>
          <w:szCs w:val="24"/>
          <w:lang w:val="en-US"/>
        </w:rPr>
        <w:t xml:space="preserve">2. </w:t>
      </w:r>
      <w:r>
        <w:rPr>
          <w:rFonts w:cs="Times New Roman"/>
          <w:color w:val="000000" w:themeColor="text1"/>
          <w:spacing w:val="2"/>
          <w:sz w:val="24"/>
          <w:szCs w:val="24"/>
        </w:rPr>
        <w:t xml:space="preserve">Trong những điều kiện địa lí khác nhau, chọn lọc tự nhiên và các nhân tố tiến hóa </w:t>
      </w:r>
      <w:r>
        <w:rPr>
          <w:rFonts w:cs="Times New Roman"/>
          <w:color w:val="000000" w:themeColor="text1"/>
          <w:spacing w:val="2"/>
          <w:sz w:val="24"/>
          <w:szCs w:val="24"/>
          <w:lang w:val="en-US"/>
        </w:rPr>
        <w:t xml:space="preserve">khác </w:t>
      </w:r>
      <w:r>
        <w:rPr>
          <w:rFonts w:cs="Times New Roman"/>
          <w:color w:val="000000" w:themeColor="text1"/>
          <w:spacing w:val="2"/>
          <w:sz w:val="24"/>
          <w:szCs w:val="24"/>
        </w:rPr>
        <w:t>đã làm biến đổi thành phần kiểu gene và tần số allele của các quần thể bị cách li theo các hướng thích nghi khác nhau, làm chúng ngày càng khác nhau và khác xa so với quần thể gốc.</w:t>
      </w:r>
    </w:p>
    <w:p>
      <w:pPr>
        <w:spacing w:line="288" w:lineRule="auto"/>
        <w:jc w:val="both"/>
        <w:rPr>
          <w:rFonts w:cs="Times New Roman"/>
          <w:color w:val="000000" w:themeColor="text1"/>
          <w:spacing w:val="2"/>
          <w:sz w:val="24"/>
          <w:szCs w:val="24"/>
          <w:lang w:val="en-US"/>
        </w:rPr>
      </w:pPr>
      <w:r>
        <w:rPr>
          <w:rFonts w:cs="Times New Roman"/>
          <w:color w:val="000000" w:themeColor="text1"/>
          <w:spacing w:val="2"/>
          <w:sz w:val="24"/>
          <w:szCs w:val="24"/>
          <w:lang w:val="en-US"/>
        </w:rPr>
        <w:t xml:space="preserve">3. </w:t>
      </w:r>
      <w:r>
        <w:rPr>
          <w:rFonts w:cs="Times New Roman"/>
          <w:color w:val="000000" w:themeColor="text1"/>
          <w:spacing w:val="2"/>
          <w:sz w:val="24"/>
          <w:szCs w:val="24"/>
        </w:rPr>
        <w:t xml:space="preserve">Một </w:t>
      </w:r>
      <w:r>
        <w:rPr>
          <w:rFonts w:cs="Times New Roman"/>
          <w:color w:val="000000" w:themeColor="text1"/>
          <w:spacing w:val="2"/>
          <w:sz w:val="24"/>
          <w:szCs w:val="24"/>
          <w:lang w:val="en-US"/>
        </w:rPr>
        <w:t>quần thể</w:t>
      </w:r>
      <w:r>
        <w:rPr>
          <w:rFonts w:cs="Times New Roman"/>
          <w:color w:val="000000" w:themeColor="text1"/>
          <w:spacing w:val="2"/>
          <w:sz w:val="24"/>
          <w:szCs w:val="24"/>
        </w:rPr>
        <w:t xml:space="preserve"> ban đầu bị chia cắt thành các quần thể</w:t>
      </w:r>
      <w:r>
        <w:rPr>
          <w:rFonts w:cs="Times New Roman"/>
          <w:color w:val="000000" w:themeColor="text1"/>
          <w:spacing w:val="2"/>
          <w:sz w:val="24"/>
          <w:szCs w:val="24"/>
          <w:lang w:val="en-US"/>
        </w:rPr>
        <w:t xml:space="preserve"> nhỏ</w:t>
      </w:r>
      <w:r>
        <w:rPr>
          <w:rFonts w:cs="Times New Roman"/>
          <w:color w:val="000000" w:themeColor="text1"/>
          <w:spacing w:val="2"/>
          <w:sz w:val="24"/>
          <w:szCs w:val="24"/>
        </w:rPr>
        <w:t xml:space="preserve"> cách li với nhau do các trở ngại về mặt địa lí</w:t>
      </w:r>
      <w:r>
        <w:rPr>
          <w:rFonts w:cs="Times New Roman"/>
          <w:color w:val="000000" w:themeColor="text1"/>
          <w:spacing w:val="2"/>
          <w:sz w:val="24"/>
          <w:szCs w:val="24"/>
          <w:lang w:val="en-US"/>
        </w:rPr>
        <w:t>.</w:t>
      </w:r>
    </w:p>
    <w:p>
      <w:pPr>
        <w:spacing w:line="312" w:lineRule="auto"/>
        <w:jc w:val="both"/>
        <w:rPr>
          <w:rFonts w:cs="Times New Roman"/>
          <w:color w:val="000000" w:themeColor="text1"/>
          <w:sz w:val="24"/>
          <w:szCs w:val="24"/>
          <w:lang w:val="en-US"/>
        </w:rPr>
      </w:pPr>
      <w:r>
        <w:rPr>
          <w:rFonts w:cs="Times New Roman"/>
          <w:color w:val="000000" w:themeColor="text1"/>
          <w:sz w:val="24"/>
          <w:szCs w:val="24"/>
          <w:lang w:val="en-US"/>
        </w:rPr>
        <w:t>Hãy viết liền các số tương ứng với 3 sự kiện theo trình tự của quá trình hình thành loài mới bằng con đường cách li địa lí.</w:t>
      </w:r>
    </w:p>
    <w:p>
      <w:pPr>
        <w:spacing w:line="312" w:lineRule="auto"/>
        <w:jc w:val="both"/>
        <w:rPr>
          <w:color w:val="000000" w:themeColor="text1"/>
          <w:sz w:val="24"/>
          <w:szCs w:val="24"/>
          <w:lang w:val="pt-BR"/>
        </w:rPr>
      </w:pPr>
      <w:r>
        <w:rPr>
          <w:rFonts w:eastAsia="Times New Roman" w:cs="Times New Roman"/>
          <w:b/>
          <w:color w:val="000000" w:themeColor="text1"/>
          <w:sz w:val="24"/>
          <w:szCs w:val="24"/>
          <w:lang w:val="en-US"/>
        </w:rPr>
        <w:t xml:space="preserve">Câu 3. </w:t>
      </w:r>
      <w:r>
        <w:rPr>
          <w:color w:val="000000" w:themeColor="text1"/>
          <w:sz w:val="24"/>
          <w:szCs w:val="24"/>
          <w:lang w:val="pt-BR"/>
        </w:rPr>
        <w:t xml:space="preserve">Cho biết mỗi cặp allele quy định một tính trạng và </w:t>
      </w:r>
      <w:r>
        <w:rPr>
          <w:rFonts w:cs="Times New Roman"/>
          <w:color w:val="000000" w:themeColor="text1"/>
          <w:sz w:val="24"/>
          <w:szCs w:val="24"/>
        </w:rPr>
        <w:t>các al</w:t>
      </w:r>
      <w:r>
        <w:rPr>
          <w:rFonts w:cs="Times New Roman"/>
          <w:color w:val="000000" w:themeColor="text1"/>
          <w:sz w:val="24"/>
          <w:szCs w:val="24"/>
          <w:lang w:val="en-US"/>
        </w:rPr>
        <w:t>lele</w:t>
      </w:r>
      <w:r>
        <w:rPr>
          <w:rFonts w:cs="Times New Roman"/>
          <w:color w:val="000000" w:themeColor="text1"/>
          <w:sz w:val="24"/>
          <w:szCs w:val="24"/>
        </w:rPr>
        <w:t xml:space="preserve"> trội là trội hoàn toàn</w:t>
      </w:r>
      <w:r>
        <w:rPr>
          <w:color w:val="000000" w:themeColor="text1"/>
          <w:sz w:val="24"/>
          <w:szCs w:val="24"/>
          <w:lang w:val="pt-BR"/>
        </w:rPr>
        <w:t>, cơ thể tứ bội giảm phân chỉ sinh ra giao tử lưỡng bội có khả năng thụ tinh. Xét các trường hợp sau:</w:t>
      </w:r>
    </w:p>
    <w:p>
      <w:pPr>
        <w:spacing w:line="312" w:lineRule="auto"/>
        <w:ind w:hanging="142"/>
        <w:jc w:val="both"/>
        <w:rPr>
          <w:color w:val="000000" w:themeColor="text1"/>
          <w:sz w:val="24"/>
          <w:szCs w:val="24"/>
          <w:lang w:val="pt-BR"/>
        </w:rPr>
      </w:pPr>
      <w:r>
        <w:rPr>
          <w:color w:val="000000" w:themeColor="text1"/>
          <w:sz w:val="24"/>
          <w:szCs w:val="24"/>
          <w:lang w:val="pt-BR"/>
        </w:rPr>
        <w:t xml:space="preserve">  (</w:t>
      </w:r>
      <w:r>
        <w:rPr>
          <w:color w:val="000000" w:themeColor="text1"/>
          <w:sz w:val="24"/>
          <w:szCs w:val="24"/>
        </w:rPr>
        <w:t>1</w:t>
      </w:r>
      <w:r>
        <w:rPr>
          <w:color w:val="000000" w:themeColor="text1"/>
          <w:sz w:val="24"/>
          <w:szCs w:val="24"/>
          <w:lang w:val="pt-BR"/>
        </w:rPr>
        <w:t>) AaaaBBbbDDdd × AaaaBbbbDDdd</w:t>
      </w:r>
      <w:r>
        <w:rPr>
          <w:color w:val="000000" w:themeColor="text1"/>
          <w:sz w:val="24"/>
          <w:szCs w:val="24"/>
        </w:rPr>
        <w:t xml:space="preserve">.                   </w:t>
      </w:r>
      <w:r>
        <w:rPr>
          <w:color w:val="000000" w:themeColor="text1"/>
          <w:sz w:val="24"/>
          <w:szCs w:val="24"/>
          <w:lang w:val="pt-BR"/>
        </w:rPr>
        <w:t>(</w:t>
      </w:r>
      <w:r>
        <w:rPr>
          <w:color w:val="000000" w:themeColor="text1"/>
          <w:sz w:val="24"/>
          <w:szCs w:val="24"/>
        </w:rPr>
        <w:t>2</w:t>
      </w:r>
      <w:r>
        <w:rPr>
          <w:color w:val="000000" w:themeColor="text1"/>
          <w:sz w:val="24"/>
          <w:szCs w:val="24"/>
          <w:lang w:val="pt-BR"/>
        </w:rPr>
        <w:t xml:space="preserve">) AAaaBbbbDddd × AaaaBBBbdddd.                   </w:t>
      </w:r>
    </w:p>
    <w:p>
      <w:pPr>
        <w:spacing w:line="312" w:lineRule="auto"/>
        <w:ind w:hanging="142"/>
        <w:jc w:val="both"/>
        <w:rPr>
          <w:color w:val="000000" w:themeColor="text1"/>
          <w:sz w:val="24"/>
          <w:szCs w:val="24"/>
          <w:lang w:val="pt-BR"/>
        </w:rPr>
      </w:pPr>
      <w:r>
        <w:rPr>
          <w:color w:val="000000" w:themeColor="text1"/>
          <w:sz w:val="24"/>
          <w:szCs w:val="24"/>
          <w:lang w:val="pt-BR"/>
        </w:rPr>
        <w:t xml:space="preserve">  (3) AaaaBBBbdddd × AaaaBbbbDddd.                     (4) AAaaBBbbDddd × AaaaBbbbdddd.</w:t>
      </w:r>
    </w:p>
    <w:p>
      <w:pPr>
        <w:spacing w:line="312" w:lineRule="auto"/>
        <w:jc w:val="both"/>
        <w:rPr>
          <w:color w:val="000000" w:themeColor="text1"/>
          <w:sz w:val="24"/>
          <w:szCs w:val="24"/>
        </w:rPr>
      </w:pPr>
      <w:r>
        <w:rPr>
          <w:color w:val="000000" w:themeColor="text1"/>
          <w:sz w:val="24"/>
          <w:szCs w:val="24"/>
          <w:lang w:val="pt-BR"/>
        </w:rPr>
        <w:t xml:space="preserve">Theo lý thuyết, phép lai </w:t>
      </w:r>
      <w:r>
        <w:rPr>
          <w:color w:val="000000" w:themeColor="text1"/>
          <w:sz w:val="24"/>
          <w:szCs w:val="24"/>
        </w:rPr>
        <w:t xml:space="preserve">số mấy </w:t>
      </w:r>
      <w:r>
        <w:rPr>
          <w:color w:val="000000" w:themeColor="text1"/>
          <w:sz w:val="24"/>
          <w:szCs w:val="24"/>
          <w:lang w:val="en-US"/>
        </w:rPr>
        <w:t xml:space="preserve">ở trên </w:t>
      </w:r>
      <w:r>
        <w:rPr>
          <w:color w:val="000000" w:themeColor="text1"/>
          <w:sz w:val="24"/>
          <w:szCs w:val="24"/>
          <w:lang w:val="pt-BR"/>
        </w:rPr>
        <w:t>cho đời con có 24 kiểu gen</w:t>
      </w:r>
      <w:r>
        <w:rPr>
          <w:color w:val="000000" w:themeColor="text1"/>
          <w:sz w:val="24"/>
          <w:szCs w:val="24"/>
        </w:rPr>
        <w:t>e</w:t>
      </w:r>
      <w:r>
        <w:rPr>
          <w:color w:val="000000" w:themeColor="text1"/>
          <w:sz w:val="24"/>
          <w:szCs w:val="24"/>
          <w:lang w:val="pt-BR"/>
        </w:rPr>
        <w:t xml:space="preserve"> và 4 kiểu hình</w:t>
      </w:r>
      <w:r>
        <w:rPr>
          <w:color w:val="000000" w:themeColor="text1"/>
          <w:sz w:val="24"/>
          <w:szCs w:val="24"/>
        </w:rPr>
        <w:t>?</w:t>
      </w:r>
    </w:p>
    <w:p>
      <w:pPr>
        <w:spacing w:line="312" w:lineRule="auto"/>
        <w:jc w:val="both"/>
        <w:rPr>
          <w:color w:val="000000" w:themeColor="text1"/>
          <w:sz w:val="24"/>
          <w:szCs w:val="24"/>
          <w:lang w:val="en-US"/>
        </w:rPr>
      </w:pPr>
      <w:r>
        <w:rPr>
          <w:rFonts w:cs="Times New Roman"/>
          <w:b/>
          <w:bCs/>
          <w:color w:val="000000" w:themeColor="text1"/>
          <w:sz w:val="24"/>
          <w:szCs w:val="24"/>
        </w:rPr>
        <w:t xml:space="preserve">Câu </w:t>
      </w:r>
      <w:r>
        <w:rPr>
          <w:rFonts w:cs="Times New Roman"/>
          <w:b/>
          <w:bCs/>
          <w:color w:val="000000" w:themeColor="text1"/>
          <w:sz w:val="24"/>
          <w:szCs w:val="24"/>
          <w:lang w:val="en-US"/>
        </w:rPr>
        <w:t xml:space="preserve">4. </w:t>
      </w:r>
      <w:r>
        <w:rPr>
          <w:color w:val="000000" w:themeColor="text1"/>
          <w:sz w:val="24"/>
          <w:szCs w:val="24"/>
          <w:lang w:val="pt-BR"/>
        </w:rPr>
        <w:t xml:space="preserve">Một cá thể đực có bộ nhiễm sắc thể kí hiệu là </w:t>
      </w:r>
      <w:r>
        <w:rPr>
          <w:color w:val="000000" w:themeColor="text1"/>
          <w:sz w:val="24"/>
          <w:szCs w:val="24"/>
        </w:rPr>
        <w:t>AaBbDd</w:t>
      </w:r>
      <w:r>
        <w:rPr>
          <w:color w:val="000000" w:themeColor="text1"/>
          <w:sz w:val="24"/>
          <w:szCs w:val="24"/>
          <w:lang w:val="pt-BR"/>
        </w:rPr>
        <w:t>Ee</w:t>
      </w:r>
      <w:r>
        <w:rPr>
          <w:color w:val="000000" w:themeColor="text1"/>
          <w:sz w:val="24"/>
          <w:szCs w:val="24"/>
        </w:rPr>
        <w:t>XY</w:t>
      </w:r>
      <w:r>
        <w:rPr>
          <w:color w:val="000000" w:themeColor="text1"/>
          <w:sz w:val="24"/>
          <w:szCs w:val="24"/>
          <w:lang w:val="pt-BR"/>
        </w:rPr>
        <w:t xml:space="preserve">. </w:t>
      </w:r>
      <w:r>
        <w:rPr>
          <w:color w:val="000000" w:themeColor="text1"/>
          <w:sz w:val="24"/>
          <w:szCs w:val="24"/>
          <w:lang w:val="en-US"/>
        </w:rPr>
        <w:t xml:space="preserve">Trong quá trình giảm phân I của các tế bào sinh tinh </w:t>
      </w:r>
      <w:r>
        <w:rPr>
          <w:color w:val="000000" w:themeColor="text1"/>
          <w:sz w:val="24"/>
          <w:szCs w:val="24"/>
        </w:rPr>
        <w:t xml:space="preserve">có </w:t>
      </w:r>
      <w:r>
        <w:rPr>
          <w:color w:val="000000" w:themeColor="text1"/>
          <w:sz w:val="24"/>
          <w:szCs w:val="24"/>
          <w:lang w:val="en-US"/>
        </w:rPr>
        <w:t>0,005</w:t>
      </w:r>
      <w:r>
        <w:rPr>
          <w:color w:val="000000" w:themeColor="text1"/>
          <w:sz w:val="24"/>
          <w:szCs w:val="24"/>
        </w:rPr>
        <w:t xml:space="preserve">% số tế bào không phân li ở cặp </w:t>
      </w:r>
      <w:r>
        <w:rPr>
          <w:color w:val="000000" w:themeColor="text1"/>
          <w:sz w:val="24"/>
          <w:szCs w:val="24"/>
          <w:lang w:val="en-US"/>
        </w:rPr>
        <w:t xml:space="preserve">nhiễm sắc thể </w:t>
      </w:r>
      <w:r>
        <w:rPr>
          <w:color w:val="000000" w:themeColor="text1"/>
          <w:sz w:val="24"/>
          <w:szCs w:val="24"/>
        </w:rPr>
        <w:t xml:space="preserve">Aa, </w:t>
      </w:r>
      <w:r>
        <w:rPr>
          <w:color w:val="000000" w:themeColor="text1"/>
          <w:sz w:val="24"/>
          <w:szCs w:val="24"/>
          <w:lang w:val="en-US"/>
        </w:rPr>
        <w:t>0,003</w:t>
      </w:r>
      <w:r>
        <w:rPr>
          <w:color w:val="000000" w:themeColor="text1"/>
          <w:sz w:val="24"/>
          <w:szCs w:val="24"/>
        </w:rPr>
        <w:t xml:space="preserve">% số tế bào khác không phân li ở cặp </w:t>
      </w:r>
      <w:r>
        <w:rPr>
          <w:color w:val="000000" w:themeColor="text1"/>
          <w:sz w:val="24"/>
          <w:szCs w:val="24"/>
          <w:lang w:val="en-US"/>
        </w:rPr>
        <w:t xml:space="preserve">nhiễm sắc thể </w:t>
      </w:r>
      <w:r>
        <w:rPr>
          <w:color w:val="000000" w:themeColor="text1"/>
          <w:sz w:val="24"/>
          <w:szCs w:val="24"/>
        </w:rPr>
        <w:t>Dd</w:t>
      </w:r>
      <w:r>
        <w:rPr>
          <w:color w:val="000000" w:themeColor="text1"/>
          <w:sz w:val="24"/>
          <w:szCs w:val="24"/>
          <w:lang w:val="en-US"/>
        </w:rPr>
        <w:t xml:space="preserve">; giảm phân II diễn ra bình thường; các cặp NST khác phân li bình thường; các tế bào sinh tinh còn lại giảm phân bình thường. Biết trong quá trình giảm phân không xảy </w:t>
      </w:r>
      <w:r>
        <w:rPr>
          <w:color w:val="000000" w:themeColor="text1"/>
          <w:sz w:val="24"/>
          <w:szCs w:val="24"/>
          <w:lang w:val="en-US"/>
        </w:rPr>
        <w:lastRenderedPageBreak/>
        <w:t>ra trao đổi chéo giữa các NST tương đồng.</w:t>
      </w:r>
      <w:r>
        <w:rPr>
          <w:color w:val="000000" w:themeColor="text1"/>
          <w:sz w:val="24"/>
          <w:szCs w:val="24"/>
        </w:rPr>
        <w:t xml:space="preserve"> Theo lí thuyết, số loại tinh trùng tối đa có thể tạo ra từ cá thể trên là bao nhiêu</w:t>
      </w:r>
      <w:r>
        <w:rPr>
          <w:color w:val="000000" w:themeColor="text1"/>
          <w:sz w:val="24"/>
          <w:szCs w:val="24"/>
          <w:lang w:val="en-US"/>
        </w:rPr>
        <w:t>?</w:t>
      </w:r>
    </w:p>
    <w:p>
      <w:pPr>
        <w:spacing w:line="307" w:lineRule="auto"/>
        <w:jc w:val="both"/>
        <w:rPr>
          <w:rFonts w:cs="Times New Roman"/>
          <w:color w:val="000000" w:themeColor="text1"/>
          <w:sz w:val="24"/>
          <w:szCs w:val="24"/>
        </w:rPr>
      </w:pPr>
      <w:r>
        <w:rPr>
          <w:rFonts w:cs="Times New Roman"/>
          <w:b/>
          <w:bCs/>
          <w:color w:val="000000" w:themeColor="text1"/>
          <w:sz w:val="24"/>
          <w:szCs w:val="24"/>
        </w:rPr>
        <w:t xml:space="preserve">Câu </w:t>
      </w:r>
      <w:r>
        <w:rPr>
          <w:rFonts w:cs="Times New Roman"/>
          <w:b/>
          <w:bCs/>
          <w:color w:val="000000" w:themeColor="text1"/>
          <w:sz w:val="24"/>
          <w:szCs w:val="24"/>
          <w:lang w:val="en-US"/>
        </w:rPr>
        <w:t xml:space="preserve">5. </w:t>
      </w:r>
      <w:r>
        <w:rPr>
          <w:rFonts w:cs="Times New Roman"/>
          <w:color w:val="000000" w:themeColor="text1"/>
          <w:sz w:val="24"/>
          <w:szCs w:val="24"/>
        </w:rPr>
        <w:t xml:space="preserve">Một loài thực vật, màu hoa do 2 </w:t>
      </w:r>
      <w:r>
        <w:rPr>
          <w:rFonts w:eastAsia="Times New Roman" w:cs="Times New Roman"/>
          <w:color w:val="000000" w:themeColor="text1"/>
          <w:sz w:val="24"/>
          <w:szCs w:val="24"/>
          <w:lang w:eastAsia="vi-VN"/>
        </w:rPr>
        <w:t xml:space="preserve">cặp </w:t>
      </w:r>
      <w:r>
        <w:rPr>
          <w:rFonts w:eastAsia="Times New Roman" w:cs="Times New Roman"/>
          <w:color w:val="000000" w:themeColor="text1"/>
          <w:sz w:val="24"/>
          <w:szCs w:val="24"/>
          <w:lang w:val="en-US" w:eastAsia="vi-VN"/>
        </w:rPr>
        <w:t xml:space="preserve">allele </w:t>
      </w:r>
      <w:r>
        <w:rPr>
          <w:rFonts w:cs="Times New Roman"/>
          <w:color w:val="000000" w:themeColor="text1"/>
          <w:sz w:val="24"/>
          <w:szCs w:val="24"/>
        </w:rPr>
        <w:t>A, a và B, b phân li độc lập cùng quy định; chiều cao cây do 1 gene có 2 a</w:t>
      </w:r>
      <w:r>
        <w:rPr>
          <w:rFonts w:cs="Times New Roman"/>
          <w:color w:val="000000" w:themeColor="text1"/>
          <w:sz w:val="24"/>
          <w:szCs w:val="24"/>
          <w:lang w:val="en-US"/>
        </w:rPr>
        <w:t>llele</w:t>
      </w:r>
      <w:r>
        <w:rPr>
          <w:rFonts w:cs="Times New Roman"/>
          <w:color w:val="000000" w:themeColor="text1"/>
          <w:sz w:val="24"/>
          <w:szCs w:val="24"/>
        </w:rPr>
        <w:t xml:space="preserve"> là D và d quy định. Phép lai P: Cây hoa đỏ, thân cao × Cây hoa đỏ, thân cao, thu được F</w:t>
      </w:r>
      <w:r>
        <w:rPr>
          <w:rFonts w:cs="Times New Roman"/>
          <w:color w:val="000000" w:themeColor="text1"/>
          <w:sz w:val="24"/>
          <w:szCs w:val="24"/>
          <w:vertAlign w:val="subscript"/>
        </w:rPr>
        <w:t>1</w:t>
      </w:r>
      <w:r>
        <w:rPr>
          <w:rFonts w:cs="Times New Roman"/>
          <w:color w:val="000000" w:themeColor="text1"/>
          <w:sz w:val="24"/>
          <w:szCs w:val="24"/>
        </w:rPr>
        <w:t xml:space="preserve"> có tỉ lệ</w:t>
      </w:r>
      <w:r>
        <w:rPr>
          <w:rFonts w:cs="Times New Roman"/>
          <w:color w:val="000000" w:themeColor="text1"/>
          <w:sz w:val="24"/>
          <w:szCs w:val="24"/>
          <w:lang w:val="en-US"/>
        </w:rPr>
        <w:t>:</w:t>
      </w:r>
      <w:r>
        <w:rPr>
          <w:rFonts w:cs="Times New Roman"/>
          <w:color w:val="000000" w:themeColor="text1"/>
          <w:sz w:val="24"/>
          <w:szCs w:val="24"/>
        </w:rPr>
        <w:t xml:space="preserve"> 6 cây hoa đỏ, thân cao: 5 cây hoa hồng, thân cao: 1 cây hoa hồng, thân thấp: 1 cây hoa trắng, thân cao: 3 cây hoa đỏ, thân thấp. </w:t>
      </w:r>
      <w:r>
        <w:rPr>
          <w:rFonts w:cs="Times New Roman"/>
          <w:color w:val="000000" w:themeColor="text1"/>
          <w:sz w:val="24"/>
          <w:szCs w:val="24"/>
          <w:lang w:val="en-US"/>
        </w:rPr>
        <w:t xml:space="preserve">Biết trong quá trình giảm phân không xảy ra trao đổi chéo. </w:t>
      </w:r>
      <w:r>
        <w:rPr>
          <w:rFonts w:cs="Times New Roman"/>
          <w:color w:val="000000" w:themeColor="text1"/>
          <w:sz w:val="24"/>
          <w:szCs w:val="24"/>
        </w:rPr>
        <w:t>Theo lí thuyết, ở F</w:t>
      </w:r>
      <w:r>
        <w:rPr>
          <w:rFonts w:cs="Times New Roman"/>
          <w:color w:val="000000" w:themeColor="text1"/>
          <w:sz w:val="24"/>
          <w:szCs w:val="24"/>
          <w:vertAlign w:val="subscript"/>
        </w:rPr>
        <w:t>1</w:t>
      </w:r>
      <w:r>
        <w:rPr>
          <w:rFonts w:cs="Times New Roman"/>
          <w:color w:val="000000" w:themeColor="text1"/>
          <w:sz w:val="24"/>
          <w:szCs w:val="24"/>
        </w:rPr>
        <w:t xml:space="preserve"> có thể có tối đa bao nhiêu </w:t>
      </w:r>
      <w:r>
        <w:rPr>
          <w:rFonts w:cs="Times New Roman"/>
          <w:color w:val="000000" w:themeColor="text1"/>
          <w:sz w:val="24"/>
          <w:szCs w:val="24"/>
          <w:lang w:val="en-US"/>
        </w:rPr>
        <w:t xml:space="preserve">loại </w:t>
      </w:r>
      <w:r>
        <w:rPr>
          <w:rFonts w:cs="Times New Roman"/>
          <w:color w:val="000000" w:themeColor="text1"/>
          <w:sz w:val="24"/>
          <w:szCs w:val="24"/>
        </w:rPr>
        <w:t>kiểu gene?</w:t>
      </w:r>
    </w:p>
    <w:p>
      <w:pPr>
        <w:spacing w:line="312" w:lineRule="auto"/>
        <w:jc w:val="both"/>
        <w:rPr>
          <w:rFonts w:eastAsia="Times New Roman" w:cs="Times New Roman"/>
          <w:color w:val="000000" w:themeColor="text1"/>
          <w:sz w:val="24"/>
          <w:szCs w:val="24"/>
          <w:lang w:eastAsia="vi-VN"/>
        </w:rPr>
      </w:pPr>
      <w:r>
        <w:rPr>
          <w:rFonts w:eastAsia="Times New Roman" w:cs="Times New Roman"/>
          <w:b/>
          <w:color w:val="000000" w:themeColor="text1"/>
          <w:sz w:val="24"/>
          <w:szCs w:val="24"/>
          <w:lang w:eastAsia="vi-VN"/>
        </w:rPr>
        <w:t xml:space="preserve">Câu </w:t>
      </w:r>
      <w:r>
        <w:rPr>
          <w:rFonts w:eastAsia="Times New Roman" w:cs="Times New Roman"/>
          <w:b/>
          <w:color w:val="000000" w:themeColor="text1"/>
          <w:sz w:val="24"/>
          <w:szCs w:val="24"/>
          <w:lang w:val="en-US" w:eastAsia="vi-VN"/>
        </w:rPr>
        <w:t xml:space="preserve">6. </w:t>
      </w:r>
      <w:r>
        <w:rPr>
          <w:rFonts w:eastAsia="Times New Roman" w:cs="Times New Roman"/>
          <w:color w:val="000000" w:themeColor="text1"/>
          <w:sz w:val="24"/>
          <w:szCs w:val="24"/>
          <w:lang w:eastAsia="vi-VN"/>
        </w:rPr>
        <w:t xml:space="preserve">Một loài thú, xét 3 cặp </w:t>
      </w:r>
      <w:r>
        <w:rPr>
          <w:rFonts w:eastAsia="Times New Roman" w:cs="Times New Roman"/>
          <w:color w:val="000000" w:themeColor="text1"/>
          <w:sz w:val="24"/>
          <w:szCs w:val="24"/>
          <w:lang w:val="en-US" w:eastAsia="vi-VN"/>
        </w:rPr>
        <w:t xml:space="preserve">allele </w:t>
      </w:r>
      <w:r>
        <w:rPr>
          <w:rFonts w:eastAsia="Times New Roman" w:cs="Times New Roman"/>
          <w:color w:val="000000" w:themeColor="text1"/>
          <w:sz w:val="24"/>
          <w:szCs w:val="24"/>
          <w:lang w:eastAsia="vi-VN"/>
        </w:rPr>
        <w:t>A</w:t>
      </w:r>
      <w:r>
        <w:rPr>
          <w:rFonts w:eastAsia="Times New Roman" w:cs="Times New Roman"/>
          <w:color w:val="000000" w:themeColor="text1"/>
          <w:sz w:val="24"/>
          <w:szCs w:val="24"/>
          <w:lang w:val="en-US" w:eastAsia="vi-VN"/>
        </w:rPr>
        <w:t xml:space="preserve">, </w:t>
      </w:r>
      <w:r>
        <w:rPr>
          <w:rFonts w:eastAsia="Times New Roman" w:cs="Times New Roman"/>
          <w:color w:val="000000" w:themeColor="text1"/>
          <w:sz w:val="24"/>
          <w:szCs w:val="24"/>
          <w:lang w:eastAsia="vi-VN"/>
        </w:rPr>
        <w:t>a</w:t>
      </w:r>
      <w:r>
        <w:rPr>
          <w:rFonts w:eastAsia="Times New Roman" w:cs="Times New Roman"/>
          <w:color w:val="000000" w:themeColor="text1"/>
          <w:sz w:val="24"/>
          <w:szCs w:val="24"/>
          <w:lang w:val="en-US" w:eastAsia="vi-VN"/>
        </w:rPr>
        <w:t>;</w:t>
      </w:r>
      <w:r>
        <w:rPr>
          <w:rFonts w:eastAsia="Times New Roman" w:cs="Times New Roman"/>
          <w:color w:val="000000" w:themeColor="text1"/>
          <w:sz w:val="24"/>
          <w:szCs w:val="24"/>
          <w:lang w:eastAsia="vi-VN"/>
        </w:rPr>
        <w:t xml:space="preserve"> B</w:t>
      </w:r>
      <w:r>
        <w:rPr>
          <w:rFonts w:eastAsia="Times New Roman" w:cs="Times New Roman"/>
          <w:color w:val="000000" w:themeColor="text1"/>
          <w:sz w:val="24"/>
          <w:szCs w:val="24"/>
          <w:lang w:val="en-US" w:eastAsia="vi-VN"/>
        </w:rPr>
        <w:t xml:space="preserve">, </w:t>
      </w:r>
      <w:r>
        <w:rPr>
          <w:rFonts w:eastAsia="Times New Roman" w:cs="Times New Roman"/>
          <w:color w:val="000000" w:themeColor="text1"/>
          <w:sz w:val="24"/>
          <w:szCs w:val="24"/>
          <w:lang w:eastAsia="vi-VN"/>
        </w:rPr>
        <w:t xml:space="preserve">b và Dd </w:t>
      </w:r>
      <w:r>
        <w:rPr>
          <w:rFonts w:eastAsia="Times New Roman" w:cs="Times New Roman"/>
          <w:color w:val="000000" w:themeColor="text1"/>
          <w:sz w:val="24"/>
          <w:szCs w:val="24"/>
          <w:lang w:val="en-US" w:eastAsia="vi-VN"/>
        </w:rPr>
        <w:t>thuộc 3 locus gene</w:t>
      </w:r>
      <w:r>
        <w:rPr>
          <w:rFonts w:eastAsia="Times New Roman" w:cs="Times New Roman"/>
          <w:color w:val="000000" w:themeColor="text1"/>
          <w:sz w:val="24"/>
          <w:szCs w:val="24"/>
          <w:lang w:eastAsia="vi-VN"/>
        </w:rPr>
        <w:t xml:space="preserve"> quy định 3 tính trạng khác nhau. Trong đó, cặp </w:t>
      </w:r>
      <w:r>
        <w:rPr>
          <w:rFonts w:eastAsia="Times New Roman" w:cs="Times New Roman"/>
          <w:color w:val="000000" w:themeColor="text1"/>
          <w:sz w:val="24"/>
          <w:szCs w:val="24"/>
          <w:lang w:val="en-US" w:eastAsia="vi-VN"/>
        </w:rPr>
        <w:t>allele</w:t>
      </w:r>
      <w:r>
        <w:rPr>
          <w:rFonts w:eastAsia="Times New Roman" w:cs="Times New Roman"/>
          <w:color w:val="000000" w:themeColor="text1"/>
          <w:sz w:val="24"/>
          <w:szCs w:val="24"/>
          <w:lang w:eastAsia="vi-VN"/>
        </w:rPr>
        <w:t xml:space="preserve"> A</w:t>
      </w:r>
      <w:r>
        <w:rPr>
          <w:rFonts w:eastAsia="Times New Roman" w:cs="Times New Roman"/>
          <w:color w:val="000000" w:themeColor="text1"/>
          <w:sz w:val="24"/>
          <w:szCs w:val="24"/>
          <w:lang w:val="en-US" w:eastAsia="vi-VN"/>
        </w:rPr>
        <w:t xml:space="preserve">, </w:t>
      </w:r>
      <w:r>
        <w:rPr>
          <w:rFonts w:eastAsia="Times New Roman" w:cs="Times New Roman"/>
          <w:color w:val="000000" w:themeColor="text1"/>
          <w:sz w:val="24"/>
          <w:szCs w:val="24"/>
          <w:lang w:eastAsia="vi-VN"/>
        </w:rPr>
        <w:t>a và B</w:t>
      </w:r>
      <w:r>
        <w:rPr>
          <w:rFonts w:eastAsia="Times New Roman" w:cs="Times New Roman"/>
          <w:color w:val="000000" w:themeColor="text1"/>
          <w:sz w:val="24"/>
          <w:szCs w:val="24"/>
          <w:lang w:val="en-US" w:eastAsia="vi-VN"/>
        </w:rPr>
        <w:t xml:space="preserve">, </w:t>
      </w:r>
      <w:r>
        <w:rPr>
          <w:rFonts w:eastAsia="Times New Roman" w:cs="Times New Roman"/>
          <w:color w:val="000000" w:themeColor="text1"/>
          <w:sz w:val="24"/>
          <w:szCs w:val="24"/>
          <w:lang w:eastAsia="vi-VN"/>
        </w:rPr>
        <w:t xml:space="preserve">b nằm trên vùng không tương đồng của nhiễm sắc thể X; cặp </w:t>
      </w:r>
      <w:r>
        <w:rPr>
          <w:rFonts w:eastAsia="Times New Roman" w:cs="Times New Roman"/>
          <w:color w:val="000000" w:themeColor="text1"/>
          <w:sz w:val="24"/>
          <w:szCs w:val="24"/>
          <w:lang w:val="en-US" w:eastAsia="vi-VN"/>
        </w:rPr>
        <w:t xml:space="preserve">allele </w:t>
      </w:r>
      <w:r>
        <w:rPr>
          <w:rFonts w:eastAsia="Times New Roman" w:cs="Times New Roman"/>
          <w:color w:val="000000" w:themeColor="text1"/>
          <w:sz w:val="24"/>
          <w:szCs w:val="24"/>
          <w:lang w:eastAsia="vi-VN"/>
        </w:rPr>
        <w:t>D</w:t>
      </w:r>
      <w:r>
        <w:rPr>
          <w:rFonts w:eastAsia="Times New Roman" w:cs="Times New Roman"/>
          <w:color w:val="000000" w:themeColor="text1"/>
          <w:sz w:val="24"/>
          <w:szCs w:val="24"/>
          <w:lang w:val="en-US" w:eastAsia="vi-VN"/>
        </w:rPr>
        <w:t xml:space="preserve">, </w:t>
      </w:r>
      <w:r>
        <w:rPr>
          <w:rFonts w:eastAsia="Times New Roman" w:cs="Times New Roman"/>
          <w:color w:val="000000" w:themeColor="text1"/>
          <w:sz w:val="24"/>
          <w:szCs w:val="24"/>
          <w:lang w:eastAsia="vi-VN"/>
        </w:rPr>
        <w:t>d nằm trên nhiễm sắc thể thường. Giao phối giữa hai cá thể đều mang kiểu hình trội về 3 tính trạng (P) thu được F</w:t>
      </w:r>
      <w:r>
        <w:rPr>
          <w:rFonts w:eastAsia="Times New Roman" w:cs="Times New Roman"/>
          <w:color w:val="000000" w:themeColor="text1"/>
          <w:sz w:val="24"/>
          <w:szCs w:val="24"/>
          <w:vertAlign w:val="subscript"/>
          <w:lang w:eastAsia="vi-VN"/>
        </w:rPr>
        <w:t>1</w:t>
      </w:r>
      <w:r>
        <w:rPr>
          <w:rFonts w:eastAsia="Times New Roman" w:cs="Times New Roman"/>
          <w:color w:val="000000" w:themeColor="text1"/>
          <w:sz w:val="24"/>
          <w:szCs w:val="24"/>
          <w:vertAlign w:val="subscript"/>
          <w:lang w:val="en-US" w:eastAsia="vi-VN"/>
        </w:rPr>
        <w:t xml:space="preserve"> </w:t>
      </w:r>
      <w:r>
        <w:rPr>
          <w:rFonts w:eastAsia="Times New Roman" w:cs="Times New Roman"/>
          <w:color w:val="000000" w:themeColor="text1"/>
          <w:sz w:val="24"/>
          <w:szCs w:val="24"/>
          <w:lang w:eastAsia="vi-VN"/>
        </w:rPr>
        <w:t>có 24 kiểu gene và 10 kiểu hình</w:t>
      </w:r>
      <w:r>
        <w:rPr>
          <w:rFonts w:eastAsia="Times New Roman" w:cs="Times New Roman"/>
          <w:color w:val="000000" w:themeColor="text1"/>
          <w:sz w:val="24"/>
          <w:szCs w:val="24"/>
          <w:lang w:val="en-US" w:eastAsia="vi-VN"/>
        </w:rPr>
        <w:t>;</w:t>
      </w:r>
      <w:r>
        <w:rPr>
          <w:rFonts w:eastAsia="Times New Roman" w:cs="Times New Roman"/>
          <w:color w:val="000000" w:themeColor="text1"/>
          <w:sz w:val="24"/>
          <w:szCs w:val="24"/>
          <w:lang w:eastAsia="vi-VN"/>
        </w:rPr>
        <w:t xml:space="preserve"> trong đó, tỉ lệ kiểu hình ở giới đực là:</w:t>
      </w:r>
      <w:r>
        <w:rPr>
          <w:rFonts w:eastAsia="Times New Roman" w:cs="Times New Roman"/>
          <w:color w:val="000000" w:themeColor="text1"/>
          <w:sz w:val="24"/>
          <w:szCs w:val="24"/>
          <w:lang w:val="en-US" w:eastAsia="vi-VN"/>
        </w:rPr>
        <w:t xml:space="preserve"> </w:t>
      </w:r>
      <w:r>
        <w:rPr>
          <w:rFonts w:eastAsia="Times New Roman" w:cs="Times New Roman"/>
          <w:color w:val="000000" w:themeColor="text1"/>
          <w:sz w:val="24"/>
          <w:szCs w:val="24"/>
          <w:lang w:eastAsia="vi-VN"/>
        </w:rPr>
        <w:t>12:</w:t>
      </w:r>
      <w:r>
        <w:rPr>
          <w:rFonts w:eastAsia="Times New Roman" w:cs="Times New Roman"/>
          <w:color w:val="000000" w:themeColor="text1"/>
          <w:sz w:val="24"/>
          <w:szCs w:val="24"/>
          <w:lang w:val="en-US" w:eastAsia="vi-VN"/>
        </w:rPr>
        <w:t xml:space="preserve"> </w:t>
      </w:r>
      <w:r>
        <w:rPr>
          <w:rFonts w:eastAsia="Times New Roman" w:cs="Times New Roman"/>
          <w:color w:val="000000" w:themeColor="text1"/>
          <w:sz w:val="24"/>
          <w:szCs w:val="24"/>
          <w:lang w:eastAsia="vi-VN"/>
        </w:rPr>
        <w:t>12: 4: 4: 3: 3:</w:t>
      </w:r>
      <w:r>
        <w:rPr>
          <w:rFonts w:eastAsia="Times New Roman" w:cs="Times New Roman"/>
          <w:color w:val="000000" w:themeColor="text1"/>
          <w:sz w:val="24"/>
          <w:szCs w:val="24"/>
          <w:lang w:val="en-US" w:eastAsia="vi-VN"/>
        </w:rPr>
        <w:t xml:space="preserve"> </w:t>
      </w:r>
      <w:r>
        <w:rPr>
          <w:rFonts w:eastAsia="Times New Roman" w:cs="Times New Roman"/>
          <w:color w:val="000000" w:themeColor="text1"/>
          <w:sz w:val="24"/>
          <w:szCs w:val="24"/>
          <w:lang w:eastAsia="vi-VN"/>
        </w:rPr>
        <w:t xml:space="preserve">1: 1. Biết mỗi tính trạng do một cặp </w:t>
      </w:r>
      <w:r>
        <w:rPr>
          <w:rFonts w:eastAsia="Times New Roman" w:cs="Times New Roman"/>
          <w:color w:val="000000" w:themeColor="text1"/>
          <w:sz w:val="24"/>
          <w:szCs w:val="24"/>
          <w:lang w:val="en-US" w:eastAsia="vi-VN"/>
        </w:rPr>
        <w:t xml:space="preserve">allele </w:t>
      </w:r>
      <w:r>
        <w:rPr>
          <w:rFonts w:eastAsia="Times New Roman" w:cs="Times New Roman"/>
          <w:color w:val="000000" w:themeColor="text1"/>
          <w:sz w:val="24"/>
          <w:szCs w:val="24"/>
          <w:lang w:eastAsia="vi-VN"/>
        </w:rPr>
        <w:t xml:space="preserve">quy định và không xảy ra đột biến. </w:t>
      </w:r>
      <w:r>
        <w:rPr>
          <w:rFonts w:eastAsia="Times New Roman" w:cs="Times New Roman"/>
          <w:color w:val="000000" w:themeColor="text1"/>
          <w:sz w:val="24"/>
          <w:szCs w:val="24"/>
          <w:lang w:val="en-US" w:eastAsia="vi-VN"/>
        </w:rPr>
        <w:t>Theo lí thuyết, t</w:t>
      </w:r>
      <w:r>
        <w:rPr>
          <w:rFonts w:eastAsia="Times New Roman" w:cs="Times New Roman"/>
          <w:color w:val="000000" w:themeColor="text1"/>
          <w:sz w:val="24"/>
          <w:szCs w:val="24"/>
          <w:lang w:eastAsia="vi-VN"/>
        </w:rPr>
        <w:t>ần số hoán vị gene ở con cái P là bao nhiêu phần trăm?</w:t>
      </w:r>
    </w:p>
    <w:p>
      <w:pPr>
        <w:spacing w:line="312" w:lineRule="auto"/>
        <w:jc w:val="both"/>
        <w:rPr>
          <w:rFonts w:eastAsia="Times New Roman" w:cs="Times New Roman"/>
          <w:color w:val="000000" w:themeColor="text1"/>
          <w:sz w:val="24"/>
          <w:szCs w:val="24"/>
          <w:lang w:eastAsia="vi-VN"/>
        </w:rPr>
      </w:pPr>
    </w:p>
    <w:p>
      <w:pPr>
        <w:pBdr>
          <w:top w:val="nil"/>
          <w:left w:val="nil"/>
          <w:bottom w:val="nil"/>
          <w:right w:val="nil"/>
          <w:between w:val="nil"/>
        </w:pBdr>
        <w:spacing w:line="307" w:lineRule="auto"/>
        <w:jc w:val="center"/>
        <w:rPr>
          <w:rFonts w:eastAsia="Times New Roman" w:cs="Times New Roman"/>
          <w:b/>
          <w:bCs/>
          <w:color w:val="000000" w:themeColor="text1"/>
          <w:sz w:val="24"/>
          <w:szCs w:val="24"/>
          <w:lang w:val="en-US" w:eastAsia="vi-VN"/>
        </w:rPr>
      </w:pPr>
      <w:r>
        <w:rPr>
          <w:rFonts w:eastAsia="Times New Roman" w:cs="Times New Roman"/>
          <w:b/>
          <w:bCs/>
          <w:color w:val="000000" w:themeColor="text1"/>
          <w:sz w:val="24"/>
          <w:szCs w:val="24"/>
          <w:lang w:val="en-US" w:eastAsia="vi-VN"/>
        </w:rPr>
        <w:t>……………….. HẾT ………………</w:t>
      </w:r>
    </w:p>
    <w:p>
      <w:pPr>
        <w:pBdr>
          <w:top w:val="nil"/>
          <w:left w:val="nil"/>
          <w:bottom w:val="nil"/>
          <w:right w:val="nil"/>
          <w:between w:val="nil"/>
        </w:pBdr>
        <w:spacing w:line="307" w:lineRule="auto"/>
        <w:ind w:firstLine="142"/>
        <w:rPr>
          <w:rFonts w:eastAsia="Times New Roman" w:cs="Times New Roman"/>
          <w:i/>
          <w:iCs/>
          <w:color w:val="000000" w:themeColor="text1"/>
          <w:sz w:val="24"/>
          <w:szCs w:val="24"/>
          <w:lang w:val="en-US" w:eastAsia="vi-VN"/>
        </w:rPr>
      </w:pPr>
      <w:r>
        <w:rPr>
          <w:rFonts w:eastAsia="Times New Roman" w:cs="Times New Roman"/>
          <w:i/>
          <w:iCs/>
          <w:color w:val="000000" w:themeColor="text1"/>
          <w:sz w:val="24"/>
          <w:szCs w:val="24"/>
          <w:lang w:val="en-US" w:eastAsia="vi-VN"/>
        </w:rPr>
        <w:t>- Thí sinh không được sử dụng tài liệu.</w:t>
      </w:r>
    </w:p>
    <w:p>
      <w:pPr>
        <w:pBdr>
          <w:top w:val="nil"/>
          <w:left w:val="nil"/>
          <w:bottom w:val="nil"/>
          <w:right w:val="nil"/>
          <w:between w:val="nil"/>
        </w:pBdr>
        <w:spacing w:line="307" w:lineRule="auto"/>
        <w:ind w:firstLine="142"/>
        <w:rPr>
          <w:rFonts w:eastAsia="Times New Roman" w:cs="Times New Roman"/>
          <w:i/>
          <w:iCs/>
          <w:color w:val="000000" w:themeColor="text1"/>
          <w:sz w:val="24"/>
          <w:szCs w:val="24"/>
          <w:lang w:val="en-US" w:eastAsia="vi-VN"/>
        </w:rPr>
      </w:pPr>
      <w:r>
        <w:rPr>
          <w:rFonts w:eastAsia="Times New Roman" w:cs="Times New Roman"/>
          <w:i/>
          <w:iCs/>
          <w:color w:val="000000" w:themeColor="text1"/>
          <w:sz w:val="24"/>
          <w:szCs w:val="24"/>
          <w:lang w:val="en-US" w:eastAsia="vi-VN"/>
        </w:rPr>
        <w:t>- Giám thị không giải thích gì thêm.</w:t>
      </w:r>
    </w:p>
    <w:p>
      <w:pPr>
        <w:spacing w:line="312" w:lineRule="auto"/>
        <w:jc w:val="both"/>
        <w:rPr>
          <w:rFonts w:eastAsia="Times New Roman" w:cs="Times New Roman"/>
          <w:color w:val="000000" w:themeColor="text1"/>
          <w:sz w:val="24"/>
          <w:szCs w:val="24"/>
          <w:lang w:eastAsia="vi-VN"/>
        </w:rPr>
      </w:pPr>
    </w:p>
    <w:p>
      <w:pPr>
        <w:pBdr>
          <w:top w:val="nil"/>
          <w:left w:val="nil"/>
          <w:bottom w:val="nil"/>
          <w:right w:val="nil"/>
          <w:between w:val="nil"/>
        </w:pBdr>
        <w:spacing w:line="312" w:lineRule="auto"/>
        <w:ind w:left="360"/>
        <w:rPr>
          <w:rFonts w:eastAsia="Times New Roman" w:cs="Times New Roman"/>
          <w:color w:val="000000" w:themeColor="text1"/>
          <w:sz w:val="24"/>
          <w:szCs w:val="24"/>
          <w:lang w:val="en-US" w:eastAsia="vi-VN"/>
        </w:rPr>
      </w:pPr>
    </w:p>
    <w:sectPr>
      <w:footerReference w:type="default" r:id="rId22"/>
      <w:pgSz w:w="11906" w:h="16838" w:code="9"/>
      <w:pgMar w:top="851" w:right="851" w:bottom="851" w:left="1134" w:header="0" w:footer="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40" w:lineRule="auto"/>
      </w:pPr>
      <w:r>
        <w:separator/>
      </w:r>
    </w:p>
  </w:endnote>
  <w:endnote w:type="continuationSeparator" w:id="0">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8837868"/>
      <w:docPartObj>
        <w:docPartGallery w:val="Page Numbers (Bottom of Page)"/>
        <w:docPartUnique/>
      </w:docPartObj>
    </w:sdtPr>
    <w:sdtEndPr>
      <w:rPr>
        <w:noProof/>
      </w:rPr>
    </w:sdtEndPr>
    <w:sdtContent>
      <w:p>
        <w:pPr>
          <w:pStyle w:val="Footer"/>
          <w:pBdr>
            <w:top w:val="single" w:sz="4" w:space="1" w:color="auto"/>
          </w:pBdr>
        </w:pPr>
        <w:r>
          <w:rPr>
            <w:lang w:val="en-US"/>
          </w:rPr>
          <w:t xml:space="preserve"> Mã đề 101                                                                                                         Trang </w:t>
        </w:r>
        <w:r>
          <w:fldChar w:fldCharType="begin"/>
        </w:r>
        <w:r>
          <w:instrText xml:space="preserve"> PAGE   \* MERGEFORMAT </w:instrText>
        </w:r>
        <w:r>
          <w:fldChar w:fldCharType="separate"/>
        </w:r>
        <w:r>
          <w:rPr>
            <w:noProof/>
          </w:rPr>
          <w:t>6</w:t>
        </w:r>
        <w:r>
          <w:rPr>
            <w:noProof/>
          </w:rPr>
          <w:fldChar w:fldCharType="end"/>
        </w:r>
        <w:r>
          <w:rPr>
            <w:noProof/>
            <w:lang w:val="en-US"/>
          </w:rPr>
          <w:t>/6</w:t>
        </w:r>
      </w:p>
    </w:sdtContent>
  </w:sdt>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line="240" w:lineRule="auto"/>
      </w:pPr>
      <w:r>
        <w:separator/>
      </w:r>
    </w:p>
  </w:footnote>
  <w:footnote w:type="continuationSeparator" w:id="0">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73E54"/>
    <w:multiLevelType w:val="hybridMultilevel"/>
    <w:tmpl w:val="838C169C"/>
    <w:lvl w:ilvl="0" w:tplc="D792A662">
      <w:start w:val="1"/>
      <w:numFmt w:val="upperRoman"/>
      <w:lvlText w:val="%1."/>
      <w:lvlJc w:val="left"/>
      <w:pPr>
        <w:ind w:left="368" w:hanging="209"/>
      </w:pPr>
      <w:rPr>
        <w:rFonts w:hint="default"/>
        <w:spacing w:val="0"/>
        <w:w w:val="99"/>
        <w:lang w:val="vi" w:eastAsia="en-US" w:bidi="ar-SA"/>
      </w:rPr>
    </w:lvl>
    <w:lvl w:ilvl="1" w:tplc="9C420D2E">
      <w:start w:val="1"/>
      <w:numFmt w:val="upperLetter"/>
      <w:lvlText w:val="%2."/>
      <w:lvlJc w:val="left"/>
      <w:pPr>
        <w:ind w:left="767" w:hanging="368"/>
      </w:pPr>
      <w:rPr>
        <w:rFonts w:ascii="Times New Roman" w:eastAsia="Times New Roman" w:hAnsi="Times New Roman" w:cs="Times New Roman" w:hint="default"/>
        <w:b/>
        <w:bCs/>
        <w:i w:val="0"/>
        <w:iCs w:val="0"/>
        <w:spacing w:val="0"/>
        <w:w w:val="99"/>
        <w:sz w:val="25"/>
        <w:szCs w:val="25"/>
        <w:lang w:val="vi" w:eastAsia="en-US" w:bidi="ar-SA"/>
      </w:rPr>
    </w:lvl>
    <w:lvl w:ilvl="2" w:tplc="E85E19E4">
      <w:start w:val="1"/>
      <w:numFmt w:val="upperRoman"/>
      <w:lvlText w:val="%3."/>
      <w:lvlJc w:val="left"/>
      <w:pPr>
        <w:ind w:left="651" w:hanging="209"/>
      </w:pPr>
      <w:rPr>
        <w:rFonts w:ascii="Times New Roman" w:eastAsia="Times New Roman" w:hAnsi="Times New Roman" w:cs="Times New Roman" w:hint="default"/>
        <w:b w:val="0"/>
        <w:bCs w:val="0"/>
        <w:i w:val="0"/>
        <w:iCs w:val="0"/>
        <w:spacing w:val="0"/>
        <w:w w:val="99"/>
        <w:sz w:val="25"/>
        <w:szCs w:val="25"/>
        <w:lang w:val="vi" w:eastAsia="en-US" w:bidi="ar-SA"/>
      </w:rPr>
    </w:lvl>
    <w:lvl w:ilvl="3" w:tplc="9D44E128">
      <w:numFmt w:val="bullet"/>
      <w:lvlText w:val="•"/>
      <w:lvlJc w:val="left"/>
      <w:pPr>
        <w:ind w:left="2038" w:hanging="209"/>
      </w:pPr>
      <w:rPr>
        <w:rFonts w:hint="default"/>
        <w:lang w:val="vi" w:eastAsia="en-US" w:bidi="ar-SA"/>
      </w:rPr>
    </w:lvl>
    <w:lvl w:ilvl="4" w:tplc="4BE2B272">
      <w:numFmt w:val="bullet"/>
      <w:lvlText w:val="•"/>
      <w:lvlJc w:val="left"/>
      <w:pPr>
        <w:ind w:left="3316" w:hanging="209"/>
      </w:pPr>
      <w:rPr>
        <w:rFonts w:hint="default"/>
        <w:lang w:val="vi" w:eastAsia="en-US" w:bidi="ar-SA"/>
      </w:rPr>
    </w:lvl>
    <w:lvl w:ilvl="5" w:tplc="43F80312">
      <w:numFmt w:val="bullet"/>
      <w:lvlText w:val="•"/>
      <w:lvlJc w:val="left"/>
      <w:pPr>
        <w:ind w:left="4594" w:hanging="209"/>
      </w:pPr>
      <w:rPr>
        <w:rFonts w:hint="default"/>
        <w:lang w:val="vi" w:eastAsia="en-US" w:bidi="ar-SA"/>
      </w:rPr>
    </w:lvl>
    <w:lvl w:ilvl="6" w:tplc="3FC602AE">
      <w:numFmt w:val="bullet"/>
      <w:lvlText w:val="•"/>
      <w:lvlJc w:val="left"/>
      <w:pPr>
        <w:ind w:left="5873" w:hanging="209"/>
      </w:pPr>
      <w:rPr>
        <w:rFonts w:hint="default"/>
        <w:lang w:val="vi" w:eastAsia="en-US" w:bidi="ar-SA"/>
      </w:rPr>
    </w:lvl>
    <w:lvl w:ilvl="7" w:tplc="35988704">
      <w:numFmt w:val="bullet"/>
      <w:lvlText w:val="•"/>
      <w:lvlJc w:val="left"/>
      <w:pPr>
        <w:ind w:left="7151" w:hanging="209"/>
      </w:pPr>
      <w:rPr>
        <w:rFonts w:hint="default"/>
        <w:lang w:val="vi" w:eastAsia="en-US" w:bidi="ar-SA"/>
      </w:rPr>
    </w:lvl>
    <w:lvl w:ilvl="8" w:tplc="0D20C9C6">
      <w:numFmt w:val="bullet"/>
      <w:lvlText w:val="•"/>
      <w:lvlJc w:val="left"/>
      <w:pPr>
        <w:ind w:left="8429" w:hanging="209"/>
      </w:pPr>
      <w:rPr>
        <w:rFonts w:hint="default"/>
        <w:lang w:val="vi" w:eastAsia="en-US" w:bidi="ar-SA"/>
      </w:rPr>
    </w:lvl>
  </w:abstractNum>
  <w:abstractNum w:abstractNumId="1">
    <w:nsid w:val="4DC13BB0"/>
    <w:multiLevelType w:val="hybridMultilevel"/>
    <w:tmpl w:val="3A1C950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EBF2A29"/>
    <w:multiLevelType w:val="hybridMultilevel"/>
    <w:tmpl w:val="ECA05B44"/>
    <w:lvl w:ilvl="0" w:tplc="D668E51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7111E6"/>
    <w:multiLevelType w:val="hybridMultilevel"/>
    <w:tmpl w:val="D5CEB624"/>
    <w:lvl w:ilvl="0" w:tplc="01B61908">
      <w:start w:val="1"/>
      <w:numFmt w:val="decimal"/>
      <w:pStyle w:val="Heading4"/>
      <w:lvlText w:val="Câu %1."/>
      <w:lvlJc w:val="left"/>
      <w:pPr>
        <w:ind w:left="720" w:hanging="360"/>
      </w:pPr>
      <w:rPr>
        <w:rFonts w:hint="default"/>
        <w:b/>
        <w:i/>
        <w:color w:val="7030A0"/>
        <w:sz w:val="26"/>
        <w:u w:val="thick" w:color="FF0000"/>
      </w:rPr>
    </w:lvl>
    <w:lvl w:ilvl="1" w:tplc="95381E18" w:tentative="1">
      <w:start w:val="1"/>
      <w:numFmt w:val="lowerLetter"/>
      <w:lvlText w:val="%2."/>
      <w:lvlJc w:val="left"/>
      <w:pPr>
        <w:ind w:left="1440" w:hanging="360"/>
      </w:pPr>
    </w:lvl>
    <w:lvl w:ilvl="2" w:tplc="EEDABF00" w:tentative="1">
      <w:start w:val="1"/>
      <w:numFmt w:val="lowerRoman"/>
      <w:lvlText w:val="%3."/>
      <w:lvlJc w:val="right"/>
      <w:pPr>
        <w:ind w:left="2160" w:hanging="180"/>
      </w:pPr>
    </w:lvl>
    <w:lvl w:ilvl="3" w:tplc="F60E1960" w:tentative="1">
      <w:start w:val="1"/>
      <w:numFmt w:val="decimal"/>
      <w:lvlText w:val="%4."/>
      <w:lvlJc w:val="left"/>
      <w:pPr>
        <w:ind w:left="2880" w:hanging="360"/>
      </w:pPr>
    </w:lvl>
    <w:lvl w:ilvl="4" w:tplc="D7289AAE" w:tentative="1">
      <w:start w:val="1"/>
      <w:numFmt w:val="lowerLetter"/>
      <w:lvlText w:val="%5."/>
      <w:lvlJc w:val="left"/>
      <w:pPr>
        <w:ind w:left="3600" w:hanging="360"/>
      </w:pPr>
    </w:lvl>
    <w:lvl w:ilvl="5" w:tplc="979E1E78" w:tentative="1">
      <w:start w:val="1"/>
      <w:numFmt w:val="lowerRoman"/>
      <w:lvlText w:val="%6."/>
      <w:lvlJc w:val="right"/>
      <w:pPr>
        <w:ind w:left="4320" w:hanging="180"/>
      </w:pPr>
    </w:lvl>
    <w:lvl w:ilvl="6" w:tplc="303028E2" w:tentative="1">
      <w:start w:val="1"/>
      <w:numFmt w:val="decimal"/>
      <w:lvlText w:val="%7."/>
      <w:lvlJc w:val="left"/>
      <w:pPr>
        <w:ind w:left="5040" w:hanging="360"/>
      </w:pPr>
    </w:lvl>
    <w:lvl w:ilvl="7" w:tplc="EBCCA490" w:tentative="1">
      <w:start w:val="1"/>
      <w:numFmt w:val="lowerLetter"/>
      <w:lvlText w:val="%8."/>
      <w:lvlJc w:val="left"/>
      <w:pPr>
        <w:ind w:left="5760" w:hanging="360"/>
      </w:pPr>
    </w:lvl>
    <w:lvl w:ilvl="8" w:tplc="C62E6D40" w:tentative="1">
      <w:start w:val="1"/>
      <w:numFmt w:val="lowerRoman"/>
      <w:lvlText w:val="%9."/>
      <w:lvlJc w:val="right"/>
      <w:pPr>
        <w:ind w:left="6480" w:hanging="180"/>
      </w:pPr>
    </w:lvl>
  </w:abstractNum>
  <w:abstractNum w:abstractNumId="4">
    <w:nsid w:val="754C26DC"/>
    <w:multiLevelType w:val="hybridMultilevel"/>
    <w:tmpl w:val="2A80C382"/>
    <w:lvl w:ilvl="0" w:tplc="61C88D1E">
      <w:start w:val="2"/>
      <w:numFmt w:val="bullet"/>
      <w:lvlText w:val=""/>
      <w:lvlJc w:val="left"/>
      <w:pPr>
        <w:ind w:left="1440" w:hanging="360"/>
      </w:pPr>
      <w:rPr>
        <w:rFonts w:ascii="Wingdings" w:eastAsia="Times New Roman"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visionView w:inkAnnotations="0"/>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A8E9F6-8401-4685-8494-A867F808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3"/>
        <w:szCs w:val="22"/>
        <w:lang w:val="vi-V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pPr>
      <w:keepNext/>
      <w:numPr>
        <w:numId w:val="1"/>
      </w:numPr>
      <w:spacing w:before="60" w:after="60" w:line="240" w:lineRule="auto"/>
      <w:jc w:val="both"/>
      <w:outlineLvl w:val="3"/>
    </w:pPr>
    <w:rPr>
      <w:rFonts w:ascii="Cambria" w:eastAsia="Calibri" w:hAnsi="Cambria" w:cs="Times New Roman"/>
      <w:b/>
      <w:bCs/>
      <w:i/>
      <w:color w:val="FF0000"/>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pPr>
      <w:widowControl w:val="0"/>
      <w:spacing w:before="100" w:beforeAutospacing="1" w:after="100" w:afterAutospacing="1"/>
    </w:pPr>
    <w:rPr>
      <w:rFonts w:ascii="Calibri" w:eastAsia="Calibri" w:hAnsi="Calibri" w:cs="Times New Roman"/>
      <w:szCs w:val="24"/>
      <w:lang w:val="en-US" w:eastAsia="zh-CN"/>
    </w:rPr>
  </w:style>
  <w:style w:type="character" w:styleId="Strong">
    <w:name w:val="Strong"/>
    <w:basedOn w:val="DefaultParagraphFont"/>
    <w:uiPriority w:val="22"/>
    <w:qFormat/>
    <w:rPr>
      <w:b/>
      <w:bCs/>
    </w:rPr>
  </w:style>
  <w:style w:type="character" w:customStyle="1" w:styleId="apple-converted-space">
    <w:name w:val="apple-converted-space"/>
    <w:basedOn w:val="DefaultParagraphFont"/>
    <w:rPr>
      <w:rFonts w:ascii="Tahoma" w:eastAsia="MS Mincho" w:hAnsi="Tahoma" w:cs="Tahoma" w:hint="default"/>
      <w:b/>
      <w:bCs/>
      <w:color w:val="FFFFFF"/>
      <w:spacing w:val="20"/>
      <w:kern w:val="0"/>
      <w:sz w:val="22"/>
      <w:szCs w:val="22"/>
      <w:lang w:val="en-GB"/>
    </w:rPr>
  </w:style>
  <w:style w:type="character" w:customStyle="1" w:styleId="Bodytext2">
    <w:name w:val="Body text (2)_"/>
    <w:link w:val="Bodytext20"/>
    <w:uiPriority w:val="99"/>
    <w:locked/>
    <w:rPr>
      <w:rFonts w:ascii="Palatino Linotype" w:eastAsia="Palatino Linotype" w:hAnsi="Palatino Linotype" w:cs="Palatino Linotype"/>
      <w:sz w:val="19"/>
      <w:szCs w:val="19"/>
      <w:shd w:val="clear" w:color="auto" w:fill="FFFFFF"/>
    </w:rPr>
  </w:style>
  <w:style w:type="paragraph" w:customStyle="1" w:styleId="Bodytext20">
    <w:name w:val="Body text (2)"/>
    <w:basedOn w:val="Normal"/>
    <w:link w:val="Bodytext2"/>
    <w:pPr>
      <w:widowControl w:val="0"/>
      <w:shd w:val="clear" w:color="auto" w:fill="FFFFFF"/>
      <w:spacing w:before="120" w:line="0" w:lineRule="atLeast"/>
      <w:ind w:hanging="2140"/>
      <w:jc w:val="both"/>
    </w:pPr>
    <w:rPr>
      <w:rFonts w:ascii="Palatino Linotype" w:eastAsia="Palatino Linotype" w:hAnsi="Palatino Linotype" w:cs="Palatino Linotype"/>
      <w:sz w:val="19"/>
      <w:szCs w:val="19"/>
    </w:rPr>
  </w:style>
  <w:style w:type="character" w:customStyle="1" w:styleId="Bodytext32">
    <w:name w:val="Body text (32)_"/>
    <w:basedOn w:val="DefaultParagraphFont"/>
    <w:link w:val="Bodytext321"/>
    <w:uiPriority w:val="99"/>
    <w:locked/>
    <w:rPr>
      <w:rFonts w:ascii="Palatino Linotype" w:hAnsi="Palatino Linotype" w:cs="Palatino Linotype"/>
      <w:b/>
      <w:bCs/>
      <w:sz w:val="19"/>
      <w:szCs w:val="19"/>
      <w:shd w:val="clear" w:color="auto" w:fill="FFFFFF"/>
    </w:rPr>
  </w:style>
  <w:style w:type="paragraph" w:customStyle="1" w:styleId="Bodytext321">
    <w:name w:val="Body text (32)1"/>
    <w:basedOn w:val="Normal"/>
    <w:link w:val="Bodytext32"/>
    <w:uiPriority w:val="99"/>
    <w:pPr>
      <w:widowControl w:val="0"/>
      <w:shd w:val="clear" w:color="auto" w:fill="FFFFFF"/>
      <w:spacing w:before="120" w:line="278" w:lineRule="exact"/>
      <w:jc w:val="both"/>
    </w:pPr>
    <w:rPr>
      <w:rFonts w:ascii="Palatino Linotype" w:hAnsi="Palatino Linotype" w:cs="Palatino Linotype"/>
      <w:b/>
      <w:bCs/>
      <w:sz w:val="19"/>
      <w:szCs w:val="19"/>
    </w:rPr>
  </w:style>
  <w:style w:type="character" w:customStyle="1" w:styleId="Bodytext35">
    <w:name w:val="Body text (35)_"/>
    <w:basedOn w:val="DefaultParagraphFont"/>
    <w:link w:val="Bodytext350"/>
    <w:uiPriority w:val="99"/>
    <w:locked/>
    <w:rPr>
      <w:rFonts w:ascii="Palatino Linotype" w:hAnsi="Palatino Linotype" w:cs="Palatino Linotype"/>
      <w:b/>
      <w:bCs/>
      <w:sz w:val="21"/>
      <w:szCs w:val="21"/>
      <w:shd w:val="clear" w:color="auto" w:fill="FFFFFF"/>
    </w:rPr>
  </w:style>
  <w:style w:type="paragraph" w:customStyle="1" w:styleId="Bodytext350">
    <w:name w:val="Body text (35)"/>
    <w:basedOn w:val="Normal"/>
    <w:link w:val="Bodytext35"/>
    <w:uiPriority w:val="99"/>
    <w:pPr>
      <w:widowControl w:val="0"/>
      <w:shd w:val="clear" w:color="auto" w:fill="FFFFFF"/>
      <w:spacing w:before="240" w:line="293" w:lineRule="exact"/>
    </w:pPr>
    <w:rPr>
      <w:rFonts w:ascii="Palatino Linotype" w:hAnsi="Palatino Linotype" w:cs="Palatino Linotype"/>
      <w:b/>
      <w:bCs/>
      <w:sz w:val="21"/>
      <w:szCs w:val="21"/>
    </w:rPr>
  </w:style>
  <w:style w:type="character" w:customStyle="1" w:styleId="Bodytext32Corbel">
    <w:name w:val="Body text (32) + Corbel"/>
    <w:aliases w:val="Spacing 0 pt"/>
    <w:basedOn w:val="Bodytext32"/>
    <w:uiPriority w:val="99"/>
    <w:rPr>
      <w:rFonts w:ascii="Corbel" w:hAnsi="Corbel" w:cs="Corbel"/>
      <w:b/>
      <w:bCs/>
      <w:spacing w:val="10"/>
      <w:sz w:val="19"/>
      <w:szCs w:val="19"/>
      <w:shd w:val="clear" w:color="auto" w:fill="FFFFFF"/>
    </w:rPr>
  </w:style>
  <w:style w:type="paragraph" w:styleId="ListParagraph">
    <w:name w:val="List Paragraph"/>
    <w:basedOn w:val="Normal"/>
    <w:link w:val="ListParagraphChar"/>
    <w:uiPriority w:val="1"/>
    <w:qFormat/>
    <w:pPr>
      <w:spacing w:line="360" w:lineRule="auto"/>
      <w:ind w:left="720"/>
      <w:contextualSpacing/>
      <w:jc w:val="both"/>
    </w:pPr>
    <w:rPr>
      <w:rFonts w:eastAsia="Calibri" w:cs="Times New Roman"/>
      <w:lang w:val="en-US"/>
    </w:rPr>
  </w:style>
  <w:style w:type="paragraph" w:customStyle="1" w:styleId="default">
    <w:name w:val="default"/>
    <w:basedOn w:val="Normal"/>
    <w:semiHidden/>
    <w:pPr>
      <w:spacing w:before="100" w:beforeAutospacing="1" w:after="100" w:afterAutospacing="1" w:line="240" w:lineRule="auto"/>
    </w:pPr>
    <w:rPr>
      <w:rFonts w:eastAsia="Times New Roman" w:cs="Times New Roman"/>
      <w:szCs w:val="24"/>
      <w:lang w:val="en-US"/>
    </w:rPr>
  </w:style>
  <w:style w:type="paragraph" w:styleId="BodyText">
    <w:name w:val="Body Text"/>
    <w:basedOn w:val="Normal"/>
    <w:link w:val="BodyTextChar"/>
    <w:qFormat/>
    <w:pPr>
      <w:widowControl w:val="0"/>
      <w:spacing w:line="252" w:lineRule="exact"/>
      <w:ind w:left="212"/>
    </w:pPr>
    <w:rPr>
      <w:rFonts w:eastAsia="Times New Roman" w:cs="Times New Roman"/>
      <w:sz w:val="22"/>
      <w:lang w:val="en-US"/>
    </w:rPr>
  </w:style>
  <w:style w:type="character" w:customStyle="1" w:styleId="BodyTextChar">
    <w:name w:val="Body Text Char"/>
    <w:basedOn w:val="DefaultParagraphFont"/>
    <w:link w:val="BodyText"/>
    <w:rPr>
      <w:rFonts w:ascii="Times New Roman" w:eastAsia="Times New Roman" w:hAnsi="Times New Roman" w:cs="Times New Roman"/>
      <w:lang w:val="en-US"/>
    </w:rPr>
  </w:style>
  <w:style w:type="paragraph" w:customStyle="1" w:styleId="Default0">
    <w:name w:val="Default"/>
    <w:pPr>
      <w:autoSpaceDE w:val="0"/>
      <w:autoSpaceDN w:val="0"/>
      <w:adjustRightInd w:val="0"/>
      <w:spacing w:line="240" w:lineRule="auto"/>
    </w:pPr>
    <w:rPr>
      <w:rFonts w:eastAsia="Times New Roman" w:cs="Times New Roman"/>
      <w:color w:val="000000"/>
      <w:sz w:val="24"/>
      <w:szCs w:val="24"/>
      <w:lang w:val="en-US"/>
    </w:rPr>
  </w:style>
  <w:style w:type="paragraph" w:customStyle="1" w:styleId="Char">
    <w:name w:val="Char"/>
    <w:basedOn w:val="Normal"/>
    <w:semiHidden/>
    <w:pPr>
      <w:spacing w:line="240" w:lineRule="exact"/>
    </w:pPr>
    <w:rPr>
      <w:rFonts w:ascii="Arial" w:eastAsia="Times New Roman" w:hAnsi="Arial" w:cs="Times New Roman"/>
      <w:szCs w:val="24"/>
      <w:lang w:val="en-US"/>
    </w:rPr>
  </w:style>
  <w:style w:type="paragraph" w:customStyle="1" w:styleId="Char0">
    <w:name w:val="Char"/>
    <w:basedOn w:val="Normal"/>
    <w:semiHidden/>
    <w:pPr>
      <w:spacing w:line="240" w:lineRule="exact"/>
    </w:pPr>
    <w:rPr>
      <w:rFonts w:ascii="Arial" w:eastAsia="Times New Roman" w:hAnsi="Arial" w:cs="Times New Roman"/>
      <w:szCs w:val="24"/>
      <w:lang w:val="en-US"/>
    </w:rPr>
  </w:style>
  <w:style w:type="character" w:customStyle="1" w:styleId="Heading4Char">
    <w:name w:val="Heading 4 Char"/>
    <w:basedOn w:val="DefaultParagraphFont"/>
    <w:link w:val="Heading4"/>
    <w:rPr>
      <w:rFonts w:ascii="Cambria" w:eastAsia="Calibri" w:hAnsi="Cambria" w:cs="Times New Roman"/>
      <w:b/>
      <w:bCs/>
      <w:i/>
      <w:color w:val="FF0000"/>
      <w:szCs w:val="28"/>
      <w:lang w:val="en-US"/>
    </w:rPr>
  </w:style>
  <w:style w:type="paragraph" w:styleId="NoSpacing">
    <w:name w:val="No Spacing"/>
    <w:qFormat/>
    <w:pPr>
      <w:spacing w:line="240" w:lineRule="auto"/>
    </w:pPr>
    <w:rPr>
      <w:rFonts w:ascii="Calibri" w:eastAsia="Calibri" w:hAnsi="Calibri" w:cs="Times New Roman"/>
      <w:lang w:val="en-US"/>
    </w:rPr>
  </w:style>
  <w:style w:type="paragraph" w:customStyle="1" w:styleId="Body">
    <w:name w:val="Body"/>
    <w:basedOn w:val="Normal"/>
    <w:uiPriority w:val="1"/>
    <w:qFormat/>
    <w:pPr>
      <w:widowControl w:val="0"/>
      <w:spacing w:line="240" w:lineRule="auto"/>
    </w:pPr>
    <w:rPr>
      <w:rFonts w:eastAsia="Times New Roman" w:cs="Times New Roman"/>
      <w:szCs w:val="24"/>
      <w:lang w:val="en-US"/>
    </w:r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character" w:customStyle="1" w:styleId="mjx-char">
    <w:name w:val="mjx-char"/>
    <w:basedOn w:val="DefaultParagraphFont"/>
  </w:style>
  <w:style w:type="paragraph" w:customStyle="1" w:styleId="Bodytext21">
    <w:name w:val="Body text (2)1"/>
    <w:basedOn w:val="Normal"/>
    <w:uiPriority w:val="99"/>
    <w:pPr>
      <w:widowControl w:val="0"/>
      <w:shd w:val="clear" w:color="auto" w:fill="FFFFFF"/>
      <w:spacing w:line="240" w:lineRule="atLeast"/>
      <w:ind w:hanging="320"/>
      <w:jc w:val="both"/>
    </w:pPr>
    <w:rPr>
      <w:rFonts w:eastAsia="Times New Roman" w:cs="Times New Roman"/>
      <w:bCs/>
      <w:sz w:val="19"/>
      <w:szCs w:val="19"/>
      <w:lang w:val="en-US"/>
    </w:rPr>
  </w:style>
  <w:style w:type="paragraph" w:customStyle="1" w:styleId="TableParagraph">
    <w:name w:val="Table Paragraph"/>
    <w:basedOn w:val="Normal"/>
    <w:uiPriority w:val="1"/>
    <w:qFormat/>
    <w:pPr>
      <w:widowControl w:val="0"/>
      <w:spacing w:line="247" w:lineRule="exact"/>
      <w:ind w:left="103"/>
    </w:pPr>
    <w:rPr>
      <w:rFonts w:eastAsia="Times New Roman" w:cs="Times New Roman"/>
      <w:sz w:val="22"/>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table" w:styleId="TableGrid">
    <w:name w:val="Table Grid"/>
    <w:aliases w:val="Table,trongbang,Bảng TK"/>
    <w:basedOn w:val="TableNormal"/>
    <w:uiPriority w:val="59"/>
    <w:qFormat/>
    <w:rPr>
      <w:rFonts w:ascii="Calibri" w:eastAsia="MS Mincho" w:hAnsi="Calibri" w:cs="Times New Roman"/>
      <w:sz w:val="22"/>
      <w:szCs w:val="23"/>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uiPriority w:val="39"/>
    <w:rPr>
      <w:rFonts w:ascii="Calibri" w:eastAsia="MS Mincho" w:hAnsi="Calibri" w:cs="Times New Roman"/>
      <w:sz w:val="22"/>
      <w:szCs w:val="23"/>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Pr>
      <w:rFonts w:eastAsia="Times New Roman"/>
      <w:shd w:val="clear" w:color="auto" w:fill="FFFFFF"/>
    </w:rPr>
  </w:style>
  <w:style w:type="character" w:customStyle="1" w:styleId="Vnbnnidung65pt">
    <w:name w:val="Văn bản nội dung + 6.5 pt"/>
    <w:basedOn w:val="Vnbnnidung"/>
    <w:rPr>
      <w:rFonts w:eastAsia="Times New Roman"/>
      <w:color w:val="000000"/>
      <w:spacing w:val="0"/>
      <w:w w:val="100"/>
      <w:position w:val="0"/>
      <w:sz w:val="13"/>
      <w:szCs w:val="13"/>
      <w:shd w:val="clear" w:color="auto" w:fill="FFFFFF"/>
    </w:rPr>
  </w:style>
  <w:style w:type="paragraph" w:customStyle="1" w:styleId="Vnbnnidung0">
    <w:name w:val="Văn bản nội dung"/>
    <w:basedOn w:val="Normal"/>
    <w:link w:val="Vnbnnidung"/>
    <w:pPr>
      <w:widowControl w:val="0"/>
      <w:shd w:val="clear" w:color="auto" w:fill="FFFFFF"/>
      <w:spacing w:line="274" w:lineRule="exact"/>
      <w:jc w:val="both"/>
    </w:pPr>
    <w:rPr>
      <w:rFonts w:eastAsia="Times New Roman"/>
    </w:rPr>
  </w:style>
  <w:style w:type="character" w:customStyle="1" w:styleId="Bodytext6Bold">
    <w:name w:val="Body text (6) + Bold"/>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styleId="PlaceholderText">
    <w:name w:val="Placeholder Text"/>
    <w:basedOn w:val="DefaultParagraphFont"/>
    <w:uiPriority w:val="99"/>
    <w:semiHidden/>
    <w:rPr>
      <w:color w:val="808080"/>
    </w:rPr>
  </w:style>
  <w:style w:type="character" w:customStyle="1" w:styleId="Bodytext6Exact">
    <w:name w:val="Body text (6) Exact"/>
    <w:rPr>
      <w:rFonts w:ascii="Times New Roman" w:eastAsia="Times New Roman" w:hAnsi="Times New Roman" w:cs="Times New Roman"/>
      <w:b w:val="0"/>
      <w:bCs w:val="0"/>
      <w:i w:val="0"/>
      <w:iCs w:val="0"/>
      <w:smallCaps w:val="0"/>
      <w:strike w:val="0"/>
      <w:sz w:val="21"/>
      <w:szCs w:val="21"/>
      <w:u w:val="none"/>
    </w:rPr>
  </w:style>
  <w:style w:type="character" w:customStyle="1" w:styleId="VnbnnidungExact">
    <w:name w:val="Văn bản nội dung Exact"/>
    <w:basedOn w:val="DefaultParagraphFont"/>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utranghocchntrang">
    <w:name w:val="Đầu trang hoặc chân trang_"/>
    <w:basedOn w:val="DefaultParagraphFont"/>
    <w:rPr>
      <w:rFonts w:ascii="Times New Roman" w:eastAsia="Times New Roman" w:hAnsi="Times New Roman" w:cs="Times New Roman"/>
      <w:b w:val="0"/>
      <w:bCs w:val="0"/>
      <w:i w:val="0"/>
      <w:iCs w:val="0"/>
      <w:smallCaps w:val="0"/>
      <w:strike w:val="0"/>
      <w:sz w:val="22"/>
      <w:szCs w:val="22"/>
      <w:u w:val="none"/>
    </w:rPr>
  </w:style>
  <w:style w:type="character" w:customStyle="1" w:styleId="utranghocchntrang0">
    <w:name w:val="Đầu trang hoặc chân trang"/>
    <w:basedOn w:val="utranghocchntrang"/>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character" w:customStyle="1" w:styleId="VnbnnidungChhoanh">
    <w:name w:val="Văn bản nội dung + Chữ hoa nhỏ"/>
    <w:basedOn w:val="Vnbnnidung"/>
    <w:rPr>
      <w:rFonts w:ascii="Times New Roman" w:eastAsia="Times New Roman" w:hAnsi="Times New Roman"/>
      <w:smallCaps/>
      <w:color w:val="000000"/>
      <w:spacing w:val="0"/>
      <w:w w:val="100"/>
      <w:position w:val="0"/>
      <w:shd w:val="clear" w:color="auto" w:fill="FFFFFF"/>
      <w:lang w:val="vi-VN"/>
    </w:rPr>
  </w:style>
  <w:style w:type="character" w:customStyle="1" w:styleId="Vnbnnidung3">
    <w:name w:val="Văn bản nội dung (3)_"/>
    <w:basedOn w:val="DefaultParagraphFont"/>
    <w:link w:val="Vnbnnidung30"/>
    <w:rPr>
      <w:rFonts w:eastAsia="Times New Roman"/>
      <w:shd w:val="clear" w:color="auto" w:fill="FFFFFF"/>
    </w:rPr>
  </w:style>
  <w:style w:type="character" w:customStyle="1" w:styleId="Vnbnnidung3Chhoanh">
    <w:name w:val="Văn bản nội dung (3) + Chữ hoa nhỏ"/>
    <w:basedOn w:val="Vnbnnidung3"/>
    <w:rPr>
      <w:rFonts w:eastAsia="Times New Roman"/>
      <w:smallCaps/>
      <w:color w:val="000000"/>
      <w:spacing w:val="0"/>
      <w:w w:val="100"/>
      <w:position w:val="0"/>
      <w:sz w:val="24"/>
      <w:szCs w:val="24"/>
      <w:shd w:val="clear" w:color="auto" w:fill="FFFFFF"/>
      <w:lang w:val="vi-VN"/>
    </w:rPr>
  </w:style>
  <w:style w:type="character" w:customStyle="1" w:styleId="Tiu2">
    <w:name w:val="Tiêu đề #2_"/>
    <w:basedOn w:val="DefaultParagraphFont"/>
    <w:link w:val="Tiu20"/>
    <w:rPr>
      <w:rFonts w:eastAsia="Times New Roman"/>
      <w:shd w:val="clear" w:color="auto" w:fill="FFFFFF"/>
    </w:rPr>
  </w:style>
  <w:style w:type="character" w:customStyle="1" w:styleId="ChthchnhExact">
    <w:name w:val="Chú thích ảnh Exact"/>
    <w:basedOn w:val="DefaultParagraphFont"/>
    <w:link w:val="Chthchnh"/>
    <w:rPr>
      <w:rFonts w:eastAsia="Times New Roman"/>
      <w:spacing w:val="3"/>
      <w:sz w:val="21"/>
      <w:szCs w:val="21"/>
      <w:shd w:val="clear" w:color="auto" w:fill="FFFFFF"/>
    </w:rPr>
  </w:style>
  <w:style w:type="character" w:customStyle="1" w:styleId="Tiu1">
    <w:name w:val="Tiêu đề #1_"/>
    <w:basedOn w:val="DefaultParagraphFont"/>
    <w:link w:val="Tiu10"/>
    <w:rPr>
      <w:rFonts w:eastAsia="Times New Roman"/>
      <w:sz w:val="26"/>
      <w:szCs w:val="26"/>
      <w:shd w:val="clear" w:color="auto" w:fill="FFFFFF"/>
    </w:rPr>
  </w:style>
  <w:style w:type="character" w:customStyle="1" w:styleId="Tiu111pt">
    <w:name w:val="Tiêu đề #1 + 11 pt"/>
    <w:basedOn w:val="Tiu1"/>
    <w:rPr>
      <w:rFonts w:eastAsia="Times New Roman"/>
      <w:color w:val="000000"/>
      <w:spacing w:val="0"/>
      <w:w w:val="100"/>
      <w:position w:val="0"/>
      <w:sz w:val="22"/>
      <w:szCs w:val="22"/>
      <w:shd w:val="clear" w:color="auto" w:fill="FFFFFF"/>
      <w:lang w:val="vi-VN"/>
    </w:rPr>
  </w:style>
  <w:style w:type="paragraph" w:customStyle="1" w:styleId="Vnbnnidung30">
    <w:name w:val="Văn bản nội dung (3)"/>
    <w:basedOn w:val="Normal"/>
    <w:link w:val="Vnbnnidung3"/>
    <w:pPr>
      <w:widowControl w:val="0"/>
      <w:shd w:val="clear" w:color="auto" w:fill="FFFFFF"/>
      <w:spacing w:line="0" w:lineRule="atLeast"/>
    </w:pPr>
    <w:rPr>
      <w:rFonts w:eastAsia="Times New Roman"/>
    </w:rPr>
  </w:style>
  <w:style w:type="paragraph" w:customStyle="1" w:styleId="Tiu20">
    <w:name w:val="Tiêu đề #2"/>
    <w:basedOn w:val="Normal"/>
    <w:link w:val="Tiu2"/>
    <w:pPr>
      <w:widowControl w:val="0"/>
      <w:shd w:val="clear" w:color="auto" w:fill="FFFFFF"/>
      <w:spacing w:line="0" w:lineRule="atLeast"/>
      <w:outlineLvl w:val="1"/>
    </w:pPr>
    <w:rPr>
      <w:rFonts w:eastAsia="Times New Roman"/>
    </w:rPr>
  </w:style>
  <w:style w:type="paragraph" w:customStyle="1" w:styleId="Chthchnh">
    <w:name w:val="Chú thích ảnh"/>
    <w:basedOn w:val="Normal"/>
    <w:link w:val="ChthchnhExact"/>
    <w:pPr>
      <w:widowControl w:val="0"/>
      <w:shd w:val="clear" w:color="auto" w:fill="FFFFFF"/>
      <w:spacing w:line="0" w:lineRule="atLeast"/>
    </w:pPr>
    <w:rPr>
      <w:rFonts w:eastAsia="Times New Roman"/>
      <w:spacing w:val="3"/>
      <w:sz w:val="21"/>
      <w:szCs w:val="21"/>
    </w:rPr>
  </w:style>
  <w:style w:type="paragraph" w:customStyle="1" w:styleId="Tiu10">
    <w:name w:val="Tiêu đề #1"/>
    <w:basedOn w:val="Normal"/>
    <w:link w:val="Tiu1"/>
    <w:pPr>
      <w:widowControl w:val="0"/>
      <w:shd w:val="clear" w:color="auto" w:fill="FFFFFF"/>
      <w:spacing w:line="274" w:lineRule="exact"/>
      <w:jc w:val="both"/>
      <w:outlineLvl w:val="0"/>
    </w:pPr>
    <w:rPr>
      <w:rFonts w:eastAsia="Times New Roman"/>
      <w:sz w:val="26"/>
      <w:szCs w:val="26"/>
    </w:rPr>
  </w:style>
  <w:style w:type="character" w:customStyle="1" w:styleId="VnbnnidungInm">
    <w:name w:val="Văn bản nội dung + In đậm"/>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table" w:customStyle="1" w:styleId="TableGrid0">
    <w:name w:val="TableGrid"/>
    <w:pPr>
      <w:spacing w:line="240" w:lineRule="auto"/>
    </w:pPr>
    <w:rPr>
      <w:rFonts w:asciiTheme="minorHAnsi" w:eastAsiaTheme="minorEastAsia" w:hAnsiTheme="minorHAnsi"/>
      <w:sz w:val="22"/>
      <w:lang w:eastAsia="vi-VN"/>
    </w:rPr>
    <w:tblPr>
      <w:tblCellMar>
        <w:top w:w="0" w:type="dxa"/>
        <w:left w:w="0" w:type="dxa"/>
        <w:bottom w:w="0" w:type="dxa"/>
        <w:right w:w="0" w:type="dxa"/>
      </w:tblCellMar>
    </w:tblPr>
  </w:style>
  <w:style w:type="table" w:customStyle="1" w:styleId="TableGrid1">
    <w:name w:val="Table Grid1"/>
    <w:basedOn w:val="TableNormal"/>
    <w:next w:val="TableGrid"/>
    <w:pPr>
      <w:spacing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lang w:val="en-US"/>
    </w:rPr>
  </w:style>
  <w:style w:type="character" w:customStyle="1" w:styleId="ListParagraphChar">
    <w:name w:val="List Paragraph Char"/>
    <w:basedOn w:val="DefaultParagraphFont"/>
    <w:link w:val="ListParagraph"/>
    <w:uiPriority w:val="1"/>
    <w:qFormat/>
    <w:rPr>
      <w:rFonts w:eastAsia="Calibri" w:cs="Times New Roman"/>
      <w:lang w:val="en-US"/>
    </w:rPr>
  </w:style>
  <w:style w:type="table" w:customStyle="1" w:styleId="PlainTable21">
    <w:name w:val="Plain Table 21"/>
    <w:basedOn w:val="TableNormal"/>
    <w:uiPriority w:val="99"/>
    <w:pPr>
      <w:spacing w:line="240" w:lineRule="auto"/>
      <w:jc w:val="both"/>
    </w:pPr>
    <w:rPr>
      <w:lang w:val="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oList1">
    <w:name w:val="No List1"/>
    <w:next w:val="NoList"/>
    <w:uiPriority w:val="99"/>
    <w:semiHidden/>
    <w:unhideWhenUsed/>
  </w:style>
  <w:style w:type="table" w:customStyle="1" w:styleId="TableGrid2">
    <w:name w:val="Table Grid2"/>
    <w:basedOn w:val="TableNormal"/>
    <w:next w:val="TableGrid"/>
    <w:uiPriority w:val="39"/>
    <w:pPr>
      <w:spacing w:line="240" w:lineRule="auto"/>
    </w:pPr>
    <w:rPr>
      <w:rFonts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thchnh0">
    <w:name w:val="Chú thích ảnh_"/>
    <w:basedOn w:val="DefaultParagraphFont"/>
    <w:rPr>
      <w:rFonts w:eastAsia="Times New Roman"/>
      <w:b/>
      <w:bCs/>
      <w:sz w:val="20"/>
      <w:szCs w:val="20"/>
    </w:rPr>
  </w:style>
  <w:style w:type="table" w:customStyle="1" w:styleId="TableGrid3">
    <w:name w:val="Table Grid3"/>
    <w:basedOn w:val="TableNormal"/>
    <w:next w:val="TableGrid"/>
    <w:uiPriority w:val="39"/>
    <w:pPr>
      <w:spacing w:line="240" w:lineRule="auto"/>
    </w:pPr>
    <w:rPr>
      <w:rFonts w:cs="Times New Roman"/>
      <w:color w:val="FF0000"/>
      <w:kern w:val="2"/>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pPr>
      <w:spacing w:line="240" w:lineRule="auto"/>
    </w:pPr>
    <w:rPr>
      <w:rFonts w:ascii="Calibri" w:hAnsi="Calibr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pPr>
      <w:spacing w:line="240" w:lineRule="auto"/>
    </w:pPr>
    <w:rPr>
      <w:rFonts w:ascii="Calibri" w:hAnsi="Calibr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qFormat/>
    <w:pPr>
      <w:widowControl w:val="0"/>
      <w:spacing w:line="240" w:lineRule="auto"/>
      <w:jc w:val="both"/>
    </w:pPr>
    <w:rPr>
      <w:rFonts w:eastAsia="SimSu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pPr>
      <w:spacing w:line="240" w:lineRule="auto"/>
    </w:pPr>
    <w:rPr>
      <w:rFonts w:ascii="Calibri" w:eastAsia="SimSun" w:hAnsi="Calibr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basedOn w:val="Normal"/>
    <w:pPr>
      <w:spacing w:after="160" w:line="240" w:lineRule="exact"/>
    </w:pPr>
    <w:rPr>
      <w:rFonts w:ascii="Arial" w:eastAsia="Times New Roman" w:hAnsi="Arial" w:cs="Times New Roman"/>
      <w:sz w:val="24"/>
      <w:szCs w:val="24"/>
      <w:lang w:val="en-US"/>
    </w:rPr>
  </w:style>
  <w:style w:type="table" w:customStyle="1" w:styleId="TableGrid9">
    <w:name w:val="Table Grid9"/>
    <w:basedOn w:val="TableNormal"/>
    <w:next w:val="TableGrid"/>
    <w:uiPriority w:val="59"/>
    <w:qFormat/>
    <w:pPr>
      <w:spacing w:line="240" w:lineRule="auto"/>
    </w:pPr>
    <w:rPr>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qFormat/>
    <w:pPr>
      <w:spacing w:line="240" w:lineRule="auto"/>
    </w:pPr>
    <w:rPr>
      <w:rFonts w:ascii="Calibri" w:eastAsia="Calibri"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qFormat/>
    <w:pPr>
      <w:spacing w:line="240" w:lineRule="auto"/>
    </w:pPr>
    <w:rPr>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qFormat/>
    <w:pPr>
      <w:spacing w:line="240" w:lineRule="auto"/>
    </w:pPr>
    <w:rPr>
      <w:rFonts w:ascii="Calibri" w:eastAsia="Calibri"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BW">
    <w:name w:val="TBW"/>
    <w:basedOn w:val="Normal"/>
    <w:link w:val="TBWChar"/>
    <w:qFormat/>
    <w:pPr>
      <w:tabs>
        <w:tab w:val="left" w:pos="288"/>
        <w:tab w:val="left" w:pos="2837"/>
        <w:tab w:val="left" w:pos="5386"/>
        <w:tab w:val="left" w:pos="7934"/>
      </w:tabs>
      <w:spacing w:line="320" w:lineRule="atLeast"/>
    </w:pPr>
    <w:rPr>
      <w:rFonts w:ascii="Palatino Linotype" w:eastAsiaTheme="minorEastAsia" w:hAnsi="Palatino Linotype"/>
      <w:sz w:val="22"/>
      <w:lang w:val="en-US" w:eastAsia="zh-CN"/>
    </w:rPr>
  </w:style>
  <w:style w:type="character" w:customStyle="1" w:styleId="TBWChar">
    <w:name w:val="TBW Char"/>
    <w:basedOn w:val="DefaultParagraphFont"/>
    <w:link w:val="TBW"/>
    <w:qFormat/>
    <w:rPr>
      <w:rFonts w:ascii="Palatino Linotype" w:eastAsiaTheme="minorEastAsia" w:hAnsi="Palatino Linotype"/>
      <w:sz w:val="22"/>
      <w:lang w:val="en-US" w:eastAsia="zh-CN"/>
    </w:rPr>
  </w:style>
  <w:style w:type="paragraph" w:customStyle="1" w:styleId="MTDisplayEquation">
    <w:name w:val="MTDisplayEquation"/>
    <w:basedOn w:val="Normal"/>
    <w:next w:val="Normal"/>
    <w:link w:val="MTDisplayEquationChar"/>
    <w:pPr>
      <w:tabs>
        <w:tab w:val="center" w:pos="4680"/>
        <w:tab w:val="right" w:pos="9360"/>
      </w:tabs>
      <w:spacing w:after="160" w:line="259" w:lineRule="auto"/>
    </w:pPr>
    <w:rPr>
      <w:rFonts w:eastAsia="Calibri" w:cs="Times New Roman"/>
      <w:color w:val="FF0000"/>
      <w:sz w:val="28"/>
      <w:lang w:val="en-US"/>
    </w:rPr>
  </w:style>
  <w:style w:type="character" w:customStyle="1" w:styleId="MTDisplayEquationChar">
    <w:name w:val="MTDisplayEquation Char"/>
    <w:basedOn w:val="DefaultParagraphFont"/>
    <w:link w:val="MTDisplayEquation"/>
    <w:rPr>
      <w:rFonts w:eastAsia="Calibri" w:cs="Times New Roman"/>
      <w:color w:val="FF0000"/>
      <w:sz w:val="28"/>
      <w:lang w:val="en-US"/>
    </w:rPr>
  </w:style>
  <w:style w:type="character" w:customStyle="1" w:styleId="NormalWebChar">
    <w:name w:val="Normal (Web) Char"/>
    <w:link w:val="NormalWeb"/>
    <w:uiPriority w:val="99"/>
    <w:rPr>
      <w:rFonts w:ascii="Calibri" w:eastAsia="Calibri" w:hAnsi="Calibri" w:cs="Times New Roman"/>
      <w:szCs w:val="24"/>
      <w:lang w:val="en-US" w:eastAsia="zh-CN"/>
    </w:rPr>
  </w:style>
  <w:style w:type="paragraph" w:customStyle="1" w:styleId="Caption1">
    <w:name w:val="Caption1"/>
    <w:basedOn w:val="Normal"/>
    <w:next w:val="Normal"/>
    <w:uiPriority w:val="35"/>
    <w:unhideWhenUsed/>
    <w:qFormat/>
    <w:pPr>
      <w:spacing w:after="200" w:line="240" w:lineRule="auto"/>
    </w:pPr>
    <w:rPr>
      <w:rFonts w:ascii="Calibri" w:eastAsia="Calibri" w:hAnsi="Calibri" w:cs="Times New Roman"/>
      <w:i/>
      <w:iCs/>
      <w:color w:val="44546A"/>
      <w:sz w:val="18"/>
      <w:szCs w:val="18"/>
      <w:lang w:val="en-US"/>
    </w:rPr>
  </w:style>
  <w:style w:type="table" w:customStyle="1" w:styleId="TableGrid11">
    <w:name w:val="Table Grid11"/>
    <w:basedOn w:val="TableNormal"/>
    <w:uiPriority w:val="39"/>
    <w:qFormat/>
    <w:pPr>
      <w:spacing w:line="240" w:lineRule="auto"/>
    </w:pPr>
    <w:rPr>
      <w:rFonts w:ascii="Calibri" w:eastAsia="Calibri" w:hAnsi="Calibri" w:cs="Calibri"/>
      <w:kern w:val="2"/>
      <w:sz w:val="22"/>
      <w:lang w:val="en-US" w:eastAsia="en-SG"/>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81698">
      <w:bodyDiv w:val="1"/>
      <w:marLeft w:val="0"/>
      <w:marRight w:val="0"/>
      <w:marTop w:val="0"/>
      <w:marBottom w:val="0"/>
      <w:divBdr>
        <w:top w:val="none" w:sz="0" w:space="0" w:color="auto"/>
        <w:left w:val="none" w:sz="0" w:space="0" w:color="auto"/>
        <w:bottom w:val="none" w:sz="0" w:space="0" w:color="auto"/>
        <w:right w:val="none" w:sz="0" w:space="0" w:color="auto"/>
      </w:divBdr>
    </w:div>
    <w:div w:id="72316243">
      <w:bodyDiv w:val="1"/>
      <w:marLeft w:val="0"/>
      <w:marRight w:val="0"/>
      <w:marTop w:val="0"/>
      <w:marBottom w:val="0"/>
      <w:divBdr>
        <w:top w:val="none" w:sz="0" w:space="0" w:color="auto"/>
        <w:left w:val="none" w:sz="0" w:space="0" w:color="auto"/>
        <w:bottom w:val="none" w:sz="0" w:space="0" w:color="auto"/>
        <w:right w:val="none" w:sz="0" w:space="0" w:color="auto"/>
      </w:divBdr>
    </w:div>
    <w:div w:id="75369412">
      <w:bodyDiv w:val="1"/>
      <w:marLeft w:val="0"/>
      <w:marRight w:val="0"/>
      <w:marTop w:val="0"/>
      <w:marBottom w:val="0"/>
      <w:divBdr>
        <w:top w:val="none" w:sz="0" w:space="0" w:color="auto"/>
        <w:left w:val="none" w:sz="0" w:space="0" w:color="auto"/>
        <w:bottom w:val="none" w:sz="0" w:space="0" w:color="auto"/>
        <w:right w:val="none" w:sz="0" w:space="0" w:color="auto"/>
      </w:divBdr>
    </w:div>
    <w:div w:id="88892154">
      <w:bodyDiv w:val="1"/>
      <w:marLeft w:val="0"/>
      <w:marRight w:val="0"/>
      <w:marTop w:val="0"/>
      <w:marBottom w:val="0"/>
      <w:divBdr>
        <w:top w:val="none" w:sz="0" w:space="0" w:color="auto"/>
        <w:left w:val="none" w:sz="0" w:space="0" w:color="auto"/>
        <w:bottom w:val="none" w:sz="0" w:space="0" w:color="auto"/>
        <w:right w:val="none" w:sz="0" w:space="0" w:color="auto"/>
      </w:divBdr>
    </w:div>
    <w:div w:id="112017811">
      <w:bodyDiv w:val="1"/>
      <w:marLeft w:val="0"/>
      <w:marRight w:val="0"/>
      <w:marTop w:val="0"/>
      <w:marBottom w:val="0"/>
      <w:divBdr>
        <w:top w:val="none" w:sz="0" w:space="0" w:color="auto"/>
        <w:left w:val="none" w:sz="0" w:space="0" w:color="auto"/>
        <w:bottom w:val="none" w:sz="0" w:space="0" w:color="auto"/>
        <w:right w:val="none" w:sz="0" w:space="0" w:color="auto"/>
      </w:divBdr>
    </w:div>
    <w:div w:id="134955864">
      <w:bodyDiv w:val="1"/>
      <w:marLeft w:val="0"/>
      <w:marRight w:val="0"/>
      <w:marTop w:val="0"/>
      <w:marBottom w:val="0"/>
      <w:divBdr>
        <w:top w:val="none" w:sz="0" w:space="0" w:color="auto"/>
        <w:left w:val="none" w:sz="0" w:space="0" w:color="auto"/>
        <w:bottom w:val="none" w:sz="0" w:space="0" w:color="auto"/>
        <w:right w:val="none" w:sz="0" w:space="0" w:color="auto"/>
      </w:divBdr>
    </w:div>
    <w:div w:id="136922385">
      <w:bodyDiv w:val="1"/>
      <w:marLeft w:val="0"/>
      <w:marRight w:val="0"/>
      <w:marTop w:val="0"/>
      <w:marBottom w:val="0"/>
      <w:divBdr>
        <w:top w:val="none" w:sz="0" w:space="0" w:color="auto"/>
        <w:left w:val="none" w:sz="0" w:space="0" w:color="auto"/>
        <w:bottom w:val="none" w:sz="0" w:space="0" w:color="auto"/>
        <w:right w:val="none" w:sz="0" w:space="0" w:color="auto"/>
      </w:divBdr>
    </w:div>
    <w:div w:id="196698559">
      <w:bodyDiv w:val="1"/>
      <w:marLeft w:val="0"/>
      <w:marRight w:val="0"/>
      <w:marTop w:val="0"/>
      <w:marBottom w:val="0"/>
      <w:divBdr>
        <w:top w:val="none" w:sz="0" w:space="0" w:color="auto"/>
        <w:left w:val="none" w:sz="0" w:space="0" w:color="auto"/>
        <w:bottom w:val="none" w:sz="0" w:space="0" w:color="auto"/>
        <w:right w:val="none" w:sz="0" w:space="0" w:color="auto"/>
      </w:divBdr>
    </w:div>
    <w:div w:id="242228790">
      <w:bodyDiv w:val="1"/>
      <w:marLeft w:val="0"/>
      <w:marRight w:val="0"/>
      <w:marTop w:val="0"/>
      <w:marBottom w:val="0"/>
      <w:divBdr>
        <w:top w:val="none" w:sz="0" w:space="0" w:color="auto"/>
        <w:left w:val="none" w:sz="0" w:space="0" w:color="auto"/>
        <w:bottom w:val="none" w:sz="0" w:space="0" w:color="auto"/>
        <w:right w:val="none" w:sz="0" w:space="0" w:color="auto"/>
      </w:divBdr>
    </w:div>
    <w:div w:id="311905496">
      <w:bodyDiv w:val="1"/>
      <w:marLeft w:val="0"/>
      <w:marRight w:val="0"/>
      <w:marTop w:val="0"/>
      <w:marBottom w:val="0"/>
      <w:divBdr>
        <w:top w:val="none" w:sz="0" w:space="0" w:color="auto"/>
        <w:left w:val="none" w:sz="0" w:space="0" w:color="auto"/>
        <w:bottom w:val="none" w:sz="0" w:space="0" w:color="auto"/>
        <w:right w:val="none" w:sz="0" w:space="0" w:color="auto"/>
      </w:divBdr>
    </w:div>
    <w:div w:id="317155273">
      <w:bodyDiv w:val="1"/>
      <w:marLeft w:val="0"/>
      <w:marRight w:val="0"/>
      <w:marTop w:val="0"/>
      <w:marBottom w:val="0"/>
      <w:divBdr>
        <w:top w:val="none" w:sz="0" w:space="0" w:color="auto"/>
        <w:left w:val="none" w:sz="0" w:space="0" w:color="auto"/>
        <w:bottom w:val="none" w:sz="0" w:space="0" w:color="auto"/>
        <w:right w:val="none" w:sz="0" w:space="0" w:color="auto"/>
      </w:divBdr>
    </w:div>
    <w:div w:id="331228827">
      <w:bodyDiv w:val="1"/>
      <w:marLeft w:val="0"/>
      <w:marRight w:val="0"/>
      <w:marTop w:val="0"/>
      <w:marBottom w:val="0"/>
      <w:divBdr>
        <w:top w:val="none" w:sz="0" w:space="0" w:color="auto"/>
        <w:left w:val="none" w:sz="0" w:space="0" w:color="auto"/>
        <w:bottom w:val="none" w:sz="0" w:space="0" w:color="auto"/>
        <w:right w:val="none" w:sz="0" w:space="0" w:color="auto"/>
      </w:divBdr>
    </w:div>
    <w:div w:id="356006776">
      <w:bodyDiv w:val="1"/>
      <w:marLeft w:val="0"/>
      <w:marRight w:val="0"/>
      <w:marTop w:val="0"/>
      <w:marBottom w:val="0"/>
      <w:divBdr>
        <w:top w:val="none" w:sz="0" w:space="0" w:color="auto"/>
        <w:left w:val="none" w:sz="0" w:space="0" w:color="auto"/>
        <w:bottom w:val="none" w:sz="0" w:space="0" w:color="auto"/>
        <w:right w:val="none" w:sz="0" w:space="0" w:color="auto"/>
      </w:divBdr>
    </w:div>
    <w:div w:id="395787638">
      <w:bodyDiv w:val="1"/>
      <w:marLeft w:val="0"/>
      <w:marRight w:val="0"/>
      <w:marTop w:val="0"/>
      <w:marBottom w:val="0"/>
      <w:divBdr>
        <w:top w:val="none" w:sz="0" w:space="0" w:color="auto"/>
        <w:left w:val="none" w:sz="0" w:space="0" w:color="auto"/>
        <w:bottom w:val="none" w:sz="0" w:space="0" w:color="auto"/>
        <w:right w:val="none" w:sz="0" w:space="0" w:color="auto"/>
      </w:divBdr>
      <w:divsChild>
        <w:div w:id="161094825">
          <w:marLeft w:val="0"/>
          <w:marRight w:val="0"/>
          <w:marTop w:val="0"/>
          <w:marBottom w:val="300"/>
          <w:divBdr>
            <w:top w:val="none" w:sz="0" w:space="0" w:color="auto"/>
            <w:left w:val="none" w:sz="0" w:space="0" w:color="auto"/>
            <w:bottom w:val="none" w:sz="0" w:space="0" w:color="auto"/>
            <w:right w:val="none" w:sz="0" w:space="0" w:color="auto"/>
          </w:divBdr>
          <w:divsChild>
            <w:div w:id="574435467">
              <w:marLeft w:val="0"/>
              <w:marRight w:val="0"/>
              <w:marTop w:val="0"/>
              <w:marBottom w:val="180"/>
              <w:divBdr>
                <w:top w:val="single" w:sz="6" w:space="4" w:color="E6E6E6"/>
                <w:left w:val="single" w:sz="6" w:space="4" w:color="E6E6E6"/>
                <w:bottom w:val="single" w:sz="6" w:space="4" w:color="E6E6E6"/>
                <w:right w:val="single" w:sz="6" w:space="4" w:color="E6E6E6"/>
              </w:divBdr>
            </w:div>
            <w:div w:id="1372724365">
              <w:marLeft w:val="0"/>
              <w:marRight w:val="0"/>
              <w:marTop w:val="0"/>
              <w:marBottom w:val="180"/>
              <w:divBdr>
                <w:top w:val="single" w:sz="6" w:space="4" w:color="E6E6E6"/>
                <w:left w:val="single" w:sz="6" w:space="4" w:color="E6E6E6"/>
                <w:bottom w:val="single" w:sz="6" w:space="4" w:color="E6E6E6"/>
                <w:right w:val="single" w:sz="6" w:space="4" w:color="E6E6E6"/>
              </w:divBdr>
            </w:div>
            <w:div w:id="1421947053">
              <w:marLeft w:val="0"/>
              <w:marRight w:val="0"/>
              <w:marTop w:val="0"/>
              <w:marBottom w:val="180"/>
              <w:divBdr>
                <w:top w:val="single" w:sz="6" w:space="4" w:color="E6E6E6"/>
                <w:left w:val="single" w:sz="6" w:space="4" w:color="E6E6E6"/>
                <w:bottom w:val="single" w:sz="6" w:space="4" w:color="E6E6E6"/>
                <w:right w:val="single" w:sz="6" w:space="4" w:color="E6E6E6"/>
              </w:divBdr>
            </w:div>
            <w:div w:id="1672873161">
              <w:marLeft w:val="0"/>
              <w:marRight w:val="0"/>
              <w:marTop w:val="0"/>
              <w:marBottom w:val="240"/>
              <w:divBdr>
                <w:top w:val="single" w:sz="6" w:space="4" w:color="E6E6E6"/>
                <w:left w:val="single" w:sz="6" w:space="4" w:color="E6E6E6"/>
                <w:bottom w:val="single" w:sz="6" w:space="4" w:color="E6E6E6"/>
                <w:right w:val="single" w:sz="6" w:space="4" w:color="E6E6E6"/>
              </w:divBdr>
            </w:div>
          </w:divsChild>
        </w:div>
      </w:divsChild>
    </w:div>
    <w:div w:id="506672928">
      <w:bodyDiv w:val="1"/>
      <w:marLeft w:val="0"/>
      <w:marRight w:val="0"/>
      <w:marTop w:val="0"/>
      <w:marBottom w:val="0"/>
      <w:divBdr>
        <w:top w:val="none" w:sz="0" w:space="0" w:color="auto"/>
        <w:left w:val="none" w:sz="0" w:space="0" w:color="auto"/>
        <w:bottom w:val="none" w:sz="0" w:space="0" w:color="auto"/>
        <w:right w:val="none" w:sz="0" w:space="0" w:color="auto"/>
      </w:divBdr>
    </w:div>
    <w:div w:id="546375964">
      <w:bodyDiv w:val="1"/>
      <w:marLeft w:val="0"/>
      <w:marRight w:val="0"/>
      <w:marTop w:val="0"/>
      <w:marBottom w:val="0"/>
      <w:divBdr>
        <w:top w:val="none" w:sz="0" w:space="0" w:color="auto"/>
        <w:left w:val="none" w:sz="0" w:space="0" w:color="auto"/>
        <w:bottom w:val="none" w:sz="0" w:space="0" w:color="auto"/>
        <w:right w:val="none" w:sz="0" w:space="0" w:color="auto"/>
      </w:divBdr>
    </w:div>
    <w:div w:id="644554753">
      <w:bodyDiv w:val="1"/>
      <w:marLeft w:val="0"/>
      <w:marRight w:val="0"/>
      <w:marTop w:val="0"/>
      <w:marBottom w:val="0"/>
      <w:divBdr>
        <w:top w:val="none" w:sz="0" w:space="0" w:color="auto"/>
        <w:left w:val="none" w:sz="0" w:space="0" w:color="auto"/>
        <w:bottom w:val="none" w:sz="0" w:space="0" w:color="auto"/>
        <w:right w:val="none" w:sz="0" w:space="0" w:color="auto"/>
      </w:divBdr>
    </w:div>
    <w:div w:id="654920070">
      <w:bodyDiv w:val="1"/>
      <w:marLeft w:val="0"/>
      <w:marRight w:val="0"/>
      <w:marTop w:val="0"/>
      <w:marBottom w:val="0"/>
      <w:divBdr>
        <w:top w:val="none" w:sz="0" w:space="0" w:color="auto"/>
        <w:left w:val="none" w:sz="0" w:space="0" w:color="auto"/>
        <w:bottom w:val="none" w:sz="0" w:space="0" w:color="auto"/>
        <w:right w:val="none" w:sz="0" w:space="0" w:color="auto"/>
      </w:divBdr>
    </w:div>
    <w:div w:id="685599241">
      <w:bodyDiv w:val="1"/>
      <w:marLeft w:val="0"/>
      <w:marRight w:val="0"/>
      <w:marTop w:val="0"/>
      <w:marBottom w:val="0"/>
      <w:divBdr>
        <w:top w:val="none" w:sz="0" w:space="0" w:color="auto"/>
        <w:left w:val="none" w:sz="0" w:space="0" w:color="auto"/>
        <w:bottom w:val="none" w:sz="0" w:space="0" w:color="auto"/>
        <w:right w:val="none" w:sz="0" w:space="0" w:color="auto"/>
      </w:divBdr>
    </w:div>
    <w:div w:id="686564223">
      <w:bodyDiv w:val="1"/>
      <w:marLeft w:val="0"/>
      <w:marRight w:val="0"/>
      <w:marTop w:val="0"/>
      <w:marBottom w:val="0"/>
      <w:divBdr>
        <w:top w:val="none" w:sz="0" w:space="0" w:color="auto"/>
        <w:left w:val="none" w:sz="0" w:space="0" w:color="auto"/>
        <w:bottom w:val="none" w:sz="0" w:space="0" w:color="auto"/>
        <w:right w:val="none" w:sz="0" w:space="0" w:color="auto"/>
      </w:divBdr>
    </w:div>
    <w:div w:id="688214994">
      <w:bodyDiv w:val="1"/>
      <w:marLeft w:val="0"/>
      <w:marRight w:val="0"/>
      <w:marTop w:val="0"/>
      <w:marBottom w:val="0"/>
      <w:divBdr>
        <w:top w:val="none" w:sz="0" w:space="0" w:color="auto"/>
        <w:left w:val="none" w:sz="0" w:space="0" w:color="auto"/>
        <w:bottom w:val="none" w:sz="0" w:space="0" w:color="auto"/>
        <w:right w:val="none" w:sz="0" w:space="0" w:color="auto"/>
      </w:divBdr>
    </w:div>
    <w:div w:id="735933129">
      <w:bodyDiv w:val="1"/>
      <w:marLeft w:val="0"/>
      <w:marRight w:val="0"/>
      <w:marTop w:val="0"/>
      <w:marBottom w:val="0"/>
      <w:divBdr>
        <w:top w:val="none" w:sz="0" w:space="0" w:color="auto"/>
        <w:left w:val="none" w:sz="0" w:space="0" w:color="auto"/>
        <w:bottom w:val="none" w:sz="0" w:space="0" w:color="auto"/>
        <w:right w:val="none" w:sz="0" w:space="0" w:color="auto"/>
      </w:divBdr>
    </w:div>
    <w:div w:id="743338964">
      <w:bodyDiv w:val="1"/>
      <w:marLeft w:val="0"/>
      <w:marRight w:val="0"/>
      <w:marTop w:val="0"/>
      <w:marBottom w:val="0"/>
      <w:divBdr>
        <w:top w:val="none" w:sz="0" w:space="0" w:color="auto"/>
        <w:left w:val="none" w:sz="0" w:space="0" w:color="auto"/>
        <w:bottom w:val="none" w:sz="0" w:space="0" w:color="auto"/>
        <w:right w:val="none" w:sz="0" w:space="0" w:color="auto"/>
      </w:divBdr>
    </w:div>
    <w:div w:id="745344270">
      <w:bodyDiv w:val="1"/>
      <w:marLeft w:val="0"/>
      <w:marRight w:val="0"/>
      <w:marTop w:val="0"/>
      <w:marBottom w:val="0"/>
      <w:divBdr>
        <w:top w:val="none" w:sz="0" w:space="0" w:color="auto"/>
        <w:left w:val="none" w:sz="0" w:space="0" w:color="auto"/>
        <w:bottom w:val="none" w:sz="0" w:space="0" w:color="auto"/>
        <w:right w:val="none" w:sz="0" w:space="0" w:color="auto"/>
      </w:divBdr>
    </w:div>
    <w:div w:id="754740476">
      <w:bodyDiv w:val="1"/>
      <w:marLeft w:val="0"/>
      <w:marRight w:val="0"/>
      <w:marTop w:val="0"/>
      <w:marBottom w:val="0"/>
      <w:divBdr>
        <w:top w:val="none" w:sz="0" w:space="0" w:color="auto"/>
        <w:left w:val="none" w:sz="0" w:space="0" w:color="auto"/>
        <w:bottom w:val="none" w:sz="0" w:space="0" w:color="auto"/>
        <w:right w:val="none" w:sz="0" w:space="0" w:color="auto"/>
      </w:divBdr>
    </w:div>
    <w:div w:id="787285316">
      <w:bodyDiv w:val="1"/>
      <w:marLeft w:val="0"/>
      <w:marRight w:val="0"/>
      <w:marTop w:val="0"/>
      <w:marBottom w:val="0"/>
      <w:divBdr>
        <w:top w:val="none" w:sz="0" w:space="0" w:color="auto"/>
        <w:left w:val="none" w:sz="0" w:space="0" w:color="auto"/>
        <w:bottom w:val="none" w:sz="0" w:space="0" w:color="auto"/>
        <w:right w:val="none" w:sz="0" w:space="0" w:color="auto"/>
      </w:divBdr>
    </w:div>
    <w:div w:id="794635630">
      <w:bodyDiv w:val="1"/>
      <w:marLeft w:val="0"/>
      <w:marRight w:val="0"/>
      <w:marTop w:val="0"/>
      <w:marBottom w:val="0"/>
      <w:divBdr>
        <w:top w:val="none" w:sz="0" w:space="0" w:color="auto"/>
        <w:left w:val="none" w:sz="0" w:space="0" w:color="auto"/>
        <w:bottom w:val="none" w:sz="0" w:space="0" w:color="auto"/>
        <w:right w:val="none" w:sz="0" w:space="0" w:color="auto"/>
      </w:divBdr>
    </w:div>
    <w:div w:id="799882973">
      <w:bodyDiv w:val="1"/>
      <w:marLeft w:val="0"/>
      <w:marRight w:val="0"/>
      <w:marTop w:val="0"/>
      <w:marBottom w:val="0"/>
      <w:divBdr>
        <w:top w:val="none" w:sz="0" w:space="0" w:color="auto"/>
        <w:left w:val="none" w:sz="0" w:space="0" w:color="auto"/>
        <w:bottom w:val="none" w:sz="0" w:space="0" w:color="auto"/>
        <w:right w:val="none" w:sz="0" w:space="0" w:color="auto"/>
      </w:divBdr>
    </w:div>
    <w:div w:id="816803731">
      <w:bodyDiv w:val="1"/>
      <w:marLeft w:val="0"/>
      <w:marRight w:val="0"/>
      <w:marTop w:val="0"/>
      <w:marBottom w:val="0"/>
      <w:divBdr>
        <w:top w:val="none" w:sz="0" w:space="0" w:color="auto"/>
        <w:left w:val="none" w:sz="0" w:space="0" w:color="auto"/>
        <w:bottom w:val="none" w:sz="0" w:space="0" w:color="auto"/>
        <w:right w:val="none" w:sz="0" w:space="0" w:color="auto"/>
      </w:divBdr>
    </w:div>
    <w:div w:id="823206277">
      <w:bodyDiv w:val="1"/>
      <w:marLeft w:val="0"/>
      <w:marRight w:val="0"/>
      <w:marTop w:val="0"/>
      <w:marBottom w:val="0"/>
      <w:divBdr>
        <w:top w:val="none" w:sz="0" w:space="0" w:color="auto"/>
        <w:left w:val="none" w:sz="0" w:space="0" w:color="auto"/>
        <w:bottom w:val="none" w:sz="0" w:space="0" w:color="auto"/>
        <w:right w:val="none" w:sz="0" w:space="0" w:color="auto"/>
      </w:divBdr>
    </w:div>
    <w:div w:id="823738609">
      <w:bodyDiv w:val="1"/>
      <w:marLeft w:val="0"/>
      <w:marRight w:val="0"/>
      <w:marTop w:val="0"/>
      <w:marBottom w:val="0"/>
      <w:divBdr>
        <w:top w:val="none" w:sz="0" w:space="0" w:color="auto"/>
        <w:left w:val="none" w:sz="0" w:space="0" w:color="auto"/>
        <w:bottom w:val="none" w:sz="0" w:space="0" w:color="auto"/>
        <w:right w:val="none" w:sz="0" w:space="0" w:color="auto"/>
      </w:divBdr>
    </w:div>
    <w:div w:id="843931484">
      <w:bodyDiv w:val="1"/>
      <w:marLeft w:val="0"/>
      <w:marRight w:val="0"/>
      <w:marTop w:val="0"/>
      <w:marBottom w:val="0"/>
      <w:divBdr>
        <w:top w:val="none" w:sz="0" w:space="0" w:color="auto"/>
        <w:left w:val="none" w:sz="0" w:space="0" w:color="auto"/>
        <w:bottom w:val="none" w:sz="0" w:space="0" w:color="auto"/>
        <w:right w:val="none" w:sz="0" w:space="0" w:color="auto"/>
      </w:divBdr>
    </w:div>
    <w:div w:id="844707171">
      <w:bodyDiv w:val="1"/>
      <w:marLeft w:val="0"/>
      <w:marRight w:val="0"/>
      <w:marTop w:val="0"/>
      <w:marBottom w:val="0"/>
      <w:divBdr>
        <w:top w:val="none" w:sz="0" w:space="0" w:color="auto"/>
        <w:left w:val="none" w:sz="0" w:space="0" w:color="auto"/>
        <w:bottom w:val="none" w:sz="0" w:space="0" w:color="auto"/>
        <w:right w:val="none" w:sz="0" w:space="0" w:color="auto"/>
      </w:divBdr>
    </w:div>
    <w:div w:id="889220793">
      <w:bodyDiv w:val="1"/>
      <w:marLeft w:val="0"/>
      <w:marRight w:val="0"/>
      <w:marTop w:val="0"/>
      <w:marBottom w:val="0"/>
      <w:divBdr>
        <w:top w:val="none" w:sz="0" w:space="0" w:color="auto"/>
        <w:left w:val="none" w:sz="0" w:space="0" w:color="auto"/>
        <w:bottom w:val="none" w:sz="0" w:space="0" w:color="auto"/>
        <w:right w:val="none" w:sz="0" w:space="0" w:color="auto"/>
      </w:divBdr>
    </w:div>
    <w:div w:id="912589580">
      <w:bodyDiv w:val="1"/>
      <w:marLeft w:val="0"/>
      <w:marRight w:val="0"/>
      <w:marTop w:val="0"/>
      <w:marBottom w:val="0"/>
      <w:divBdr>
        <w:top w:val="none" w:sz="0" w:space="0" w:color="auto"/>
        <w:left w:val="none" w:sz="0" w:space="0" w:color="auto"/>
        <w:bottom w:val="none" w:sz="0" w:space="0" w:color="auto"/>
        <w:right w:val="none" w:sz="0" w:space="0" w:color="auto"/>
      </w:divBdr>
    </w:div>
    <w:div w:id="934628274">
      <w:bodyDiv w:val="1"/>
      <w:marLeft w:val="0"/>
      <w:marRight w:val="0"/>
      <w:marTop w:val="0"/>
      <w:marBottom w:val="0"/>
      <w:divBdr>
        <w:top w:val="none" w:sz="0" w:space="0" w:color="auto"/>
        <w:left w:val="none" w:sz="0" w:space="0" w:color="auto"/>
        <w:bottom w:val="none" w:sz="0" w:space="0" w:color="auto"/>
        <w:right w:val="none" w:sz="0" w:space="0" w:color="auto"/>
      </w:divBdr>
    </w:div>
    <w:div w:id="957226069">
      <w:bodyDiv w:val="1"/>
      <w:marLeft w:val="0"/>
      <w:marRight w:val="0"/>
      <w:marTop w:val="0"/>
      <w:marBottom w:val="0"/>
      <w:divBdr>
        <w:top w:val="none" w:sz="0" w:space="0" w:color="auto"/>
        <w:left w:val="none" w:sz="0" w:space="0" w:color="auto"/>
        <w:bottom w:val="none" w:sz="0" w:space="0" w:color="auto"/>
        <w:right w:val="none" w:sz="0" w:space="0" w:color="auto"/>
      </w:divBdr>
    </w:div>
    <w:div w:id="1050570583">
      <w:bodyDiv w:val="1"/>
      <w:marLeft w:val="0"/>
      <w:marRight w:val="0"/>
      <w:marTop w:val="0"/>
      <w:marBottom w:val="0"/>
      <w:divBdr>
        <w:top w:val="none" w:sz="0" w:space="0" w:color="auto"/>
        <w:left w:val="none" w:sz="0" w:space="0" w:color="auto"/>
        <w:bottom w:val="none" w:sz="0" w:space="0" w:color="auto"/>
        <w:right w:val="none" w:sz="0" w:space="0" w:color="auto"/>
      </w:divBdr>
    </w:div>
    <w:div w:id="1065253785">
      <w:bodyDiv w:val="1"/>
      <w:marLeft w:val="0"/>
      <w:marRight w:val="0"/>
      <w:marTop w:val="0"/>
      <w:marBottom w:val="0"/>
      <w:divBdr>
        <w:top w:val="none" w:sz="0" w:space="0" w:color="auto"/>
        <w:left w:val="none" w:sz="0" w:space="0" w:color="auto"/>
        <w:bottom w:val="none" w:sz="0" w:space="0" w:color="auto"/>
        <w:right w:val="none" w:sz="0" w:space="0" w:color="auto"/>
      </w:divBdr>
    </w:div>
    <w:div w:id="1089355571">
      <w:bodyDiv w:val="1"/>
      <w:marLeft w:val="0"/>
      <w:marRight w:val="0"/>
      <w:marTop w:val="0"/>
      <w:marBottom w:val="0"/>
      <w:divBdr>
        <w:top w:val="none" w:sz="0" w:space="0" w:color="auto"/>
        <w:left w:val="none" w:sz="0" w:space="0" w:color="auto"/>
        <w:bottom w:val="none" w:sz="0" w:space="0" w:color="auto"/>
        <w:right w:val="none" w:sz="0" w:space="0" w:color="auto"/>
      </w:divBdr>
    </w:div>
    <w:div w:id="1130980659">
      <w:bodyDiv w:val="1"/>
      <w:marLeft w:val="0"/>
      <w:marRight w:val="0"/>
      <w:marTop w:val="0"/>
      <w:marBottom w:val="0"/>
      <w:divBdr>
        <w:top w:val="none" w:sz="0" w:space="0" w:color="auto"/>
        <w:left w:val="none" w:sz="0" w:space="0" w:color="auto"/>
        <w:bottom w:val="none" w:sz="0" w:space="0" w:color="auto"/>
        <w:right w:val="none" w:sz="0" w:space="0" w:color="auto"/>
      </w:divBdr>
      <w:divsChild>
        <w:div w:id="1154563491">
          <w:marLeft w:val="0"/>
          <w:marRight w:val="0"/>
          <w:marTop w:val="150"/>
          <w:marBottom w:val="0"/>
          <w:divBdr>
            <w:top w:val="none" w:sz="0" w:space="0" w:color="auto"/>
            <w:left w:val="none" w:sz="0" w:space="0" w:color="auto"/>
            <w:bottom w:val="none" w:sz="0" w:space="0" w:color="auto"/>
            <w:right w:val="none" w:sz="0" w:space="0" w:color="auto"/>
          </w:divBdr>
        </w:div>
        <w:div w:id="598031189">
          <w:marLeft w:val="0"/>
          <w:marRight w:val="0"/>
          <w:marTop w:val="0"/>
          <w:marBottom w:val="0"/>
          <w:divBdr>
            <w:top w:val="none" w:sz="0" w:space="0" w:color="auto"/>
            <w:left w:val="none" w:sz="0" w:space="0" w:color="auto"/>
            <w:bottom w:val="none" w:sz="0" w:space="0" w:color="auto"/>
            <w:right w:val="none" w:sz="0" w:space="0" w:color="auto"/>
          </w:divBdr>
          <w:divsChild>
            <w:div w:id="1523009869">
              <w:marLeft w:val="-225"/>
              <w:marRight w:val="-225"/>
              <w:marTop w:val="0"/>
              <w:marBottom w:val="0"/>
              <w:divBdr>
                <w:top w:val="none" w:sz="0" w:space="0" w:color="auto"/>
                <w:left w:val="none" w:sz="0" w:space="0" w:color="auto"/>
                <w:bottom w:val="none" w:sz="0" w:space="0" w:color="auto"/>
                <w:right w:val="none" w:sz="0" w:space="0" w:color="auto"/>
              </w:divBdr>
              <w:divsChild>
                <w:div w:id="1388988997">
                  <w:marLeft w:val="0"/>
                  <w:marRight w:val="0"/>
                  <w:marTop w:val="0"/>
                  <w:marBottom w:val="450"/>
                  <w:divBdr>
                    <w:top w:val="none" w:sz="0" w:space="0" w:color="auto"/>
                    <w:left w:val="none" w:sz="0" w:space="0" w:color="auto"/>
                    <w:bottom w:val="none" w:sz="0" w:space="0" w:color="auto"/>
                    <w:right w:val="none" w:sz="0" w:space="0" w:color="auto"/>
                  </w:divBdr>
                  <w:divsChild>
                    <w:div w:id="1084376358">
                      <w:marLeft w:val="0"/>
                      <w:marRight w:val="0"/>
                      <w:marTop w:val="0"/>
                      <w:marBottom w:val="0"/>
                      <w:divBdr>
                        <w:top w:val="none" w:sz="0" w:space="0" w:color="auto"/>
                        <w:left w:val="none" w:sz="0" w:space="0" w:color="auto"/>
                        <w:bottom w:val="none" w:sz="0" w:space="0" w:color="auto"/>
                        <w:right w:val="none" w:sz="0" w:space="0" w:color="auto"/>
                      </w:divBdr>
                    </w:div>
                  </w:divsChild>
                </w:div>
                <w:div w:id="452208340">
                  <w:marLeft w:val="0"/>
                  <w:marRight w:val="0"/>
                  <w:marTop w:val="0"/>
                  <w:marBottom w:val="450"/>
                  <w:divBdr>
                    <w:top w:val="none" w:sz="0" w:space="0" w:color="auto"/>
                    <w:left w:val="none" w:sz="0" w:space="0" w:color="auto"/>
                    <w:bottom w:val="none" w:sz="0" w:space="0" w:color="auto"/>
                    <w:right w:val="none" w:sz="0" w:space="0" w:color="auto"/>
                  </w:divBdr>
                  <w:divsChild>
                    <w:div w:id="1684893814">
                      <w:marLeft w:val="0"/>
                      <w:marRight w:val="0"/>
                      <w:marTop w:val="0"/>
                      <w:marBottom w:val="0"/>
                      <w:divBdr>
                        <w:top w:val="none" w:sz="0" w:space="0" w:color="auto"/>
                        <w:left w:val="none" w:sz="0" w:space="0" w:color="auto"/>
                        <w:bottom w:val="none" w:sz="0" w:space="0" w:color="auto"/>
                        <w:right w:val="none" w:sz="0" w:space="0" w:color="auto"/>
                      </w:divBdr>
                    </w:div>
                  </w:divsChild>
                </w:div>
                <w:div w:id="634797269">
                  <w:marLeft w:val="0"/>
                  <w:marRight w:val="0"/>
                  <w:marTop w:val="0"/>
                  <w:marBottom w:val="450"/>
                  <w:divBdr>
                    <w:top w:val="none" w:sz="0" w:space="0" w:color="auto"/>
                    <w:left w:val="none" w:sz="0" w:space="0" w:color="auto"/>
                    <w:bottom w:val="none" w:sz="0" w:space="0" w:color="auto"/>
                    <w:right w:val="none" w:sz="0" w:space="0" w:color="auto"/>
                  </w:divBdr>
                  <w:divsChild>
                    <w:div w:id="425156045">
                      <w:marLeft w:val="0"/>
                      <w:marRight w:val="0"/>
                      <w:marTop w:val="0"/>
                      <w:marBottom w:val="0"/>
                      <w:divBdr>
                        <w:top w:val="none" w:sz="0" w:space="0" w:color="auto"/>
                        <w:left w:val="none" w:sz="0" w:space="0" w:color="auto"/>
                        <w:bottom w:val="none" w:sz="0" w:space="0" w:color="auto"/>
                        <w:right w:val="none" w:sz="0" w:space="0" w:color="auto"/>
                      </w:divBdr>
                    </w:div>
                  </w:divsChild>
                </w:div>
                <w:div w:id="524367584">
                  <w:marLeft w:val="0"/>
                  <w:marRight w:val="0"/>
                  <w:marTop w:val="0"/>
                  <w:marBottom w:val="450"/>
                  <w:divBdr>
                    <w:top w:val="none" w:sz="0" w:space="0" w:color="auto"/>
                    <w:left w:val="none" w:sz="0" w:space="0" w:color="auto"/>
                    <w:bottom w:val="none" w:sz="0" w:space="0" w:color="auto"/>
                    <w:right w:val="none" w:sz="0" w:space="0" w:color="auto"/>
                  </w:divBdr>
                  <w:divsChild>
                    <w:div w:id="158788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087025">
      <w:bodyDiv w:val="1"/>
      <w:marLeft w:val="0"/>
      <w:marRight w:val="0"/>
      <w:marTop w:val="0"/>
      <w:marBottom w:val="0"/>
      <w:divBdr>
        <w:top w:val="none" w:sz="0" w:space="0" w:color="auto"/>
        <w:left w:val="none" w:sz="0" w:space="0" w:color="auto"/>
        <w:bottom w:val="none" w:sz="0" w:space="0" w:color="auto"/>
        <w:right w:val="none" w:sz="0" w:space="0" w:color="auto"/>
      </w:divBdr>
    </w:div>
    <w:div w:id="1219785867">
      <w:bodyDiv w:val="1"/>
      <w:marLeft w:val="0"/>
      <w:marRight w:val="0"/>
      <w:marTop w:val="0"/>
      <w:marBottom w:val="0"/>
      <w:divBdr>
        <w:top w:val="none" w:sz="0" w:space="0" w:color="auto"/>
        <w:left w:val="none" w:sz="0" w:space="0" w:color="auto"/>
        <w:bottom w:val="none" w:sz="0" w:space="0" w:color="auto"/>
        <w:right w:val="none" w:sz="0" w:space="0" w:color="auto"/>
      </w:divBdr>
    </w:div>
    <w:div w:id="1232233846">
      <w:bodyDiv w:val="1"/>
      <w:marLeft w:val="0"/>
      <w:marRight w:val="0"/>
      <w:marTop w:val="0"/>
      <w:marBottom w:val="0"/>
      <w:divBdr>
        <w:top w:val="none" w:sz="0" w:space="0" w:color="auto"/>
        <w:left w:val="none" w:sz="0" w:space="0" w:color="auto"/>
        <w:bottom w:val="none" w:sz="0" w:space="0" w:color="auto"/>
        <w:right w:val="none" w:sz="0" w:space="0" w:color="auto"/>
      </w:divBdr>
    </w:div>
    <w:div w:id="1265771991">
      <w:bodyDiv w:val="1"/>
      <w:marLeft w:val="0"/>
      <w:marRight w:val="0"/>
      <w:marTop w:val="0"/>
      <w:marBottom w:val="0"/>
      <w:divBdr>
        <w:top w:val="none" w:sz="0" w:space="0" w:color="auto"/>
        <w:left w:val="none" w:sz="0" w:space="0" w:color="auto"/>
        <w:bottom w:val="none" w:sz="0" w:space="0" w:color="auto"/>
        <w:right w:val="none" w:sz="0" w:space="0" w:color="auto"/>
      </w:divBdr>
    </w:div>
    <w:div w:id="1369840783">
      <w:bodyDiv w:val="1"/>
      <w:marLeft w:val="0"/>
      <w:marRight w:val="0"/>
      <w:marTop w:val="0"/>
      <w:marBottom w:val="0"/>
      <w:divBdr>
        <w:top w:val="none" w:sz="0" w:space="0" w:color="auto"/>
        <w:left w:val="none" w:sz="0" w:space="0" w:color="auto"/>
        <w:bottom w:val="none" w:sz="0" w:space="0" w:color="auto"/>
        <w:right w:val="none" w:sz="0" w:space="0" w:color="auto"/>
      </w:divBdr>
    </w:div>
    <w:div w:id="1378970664">
      <w:bodyDiv w:val="1"/>
      <w:marLeft w:val="0"/>
      <w:marRight w:val="0"/>
      <w:marTop w:val="0"/>
      <w:marBottom w:val="0"/>
      <w:divBdr>
        <w:top w:val="none" w:sz="0" w:space="0" w:color="auto"/>
        <w:left w:val="none" w:sz="0" w:space="0" w:color="auto"/>
        <w:bottom w:val="none" w:sz="0" w:space="0" w:color="auto"/>
        <w:right w:val="none" w:sz="0" w:space="0" w:color="auto"/>
      </w:divBdr>
    </w:div>
    <w:div w:id="1489050313">
      <w:bodyDiv w:val="1"/>
      <w:marLeft w:val="0"/>
      <w:marRight w:val="0"/>
      <w:marTop w:val="0"/>
      <w:marBottom w:val="0"/>
      <w:divBdr>
        <w:top w:val="none" w:sz="0" w:space="0" w:color="auto"/>
        <w:left w:val="none" w:sz="0" w:space="0" w:color="auto"/>
        <w:bottom w:val="none" w:sz="0" w:space="0" w:color="auto"/>
        <w:right w:val="none" w:sz="0" w:space="0" w:color="auto"/>
      </w:divBdr>
    </w:div>
    <w:div w:id="1516069000">
      <w:bodyDiv w:val="1"/>
      <w:marLeft w:val="0"/>
      <w:marRight w:val="0"/>
      <w:marTop w:val="0"/>
      <w:marBottom w:val="0"/>
      <w:divBdr>
        <w:top w:val="none" w:sz="0" w:space="0" w:color="auto"/>
        <w:left w:val="none" w:sz="0" w:space="0" w:color="auto"/>
        <w:bottom w:val="none" w:sz="0" w:space="0" w:color="auto"/>
        <w:right w:val="none" w:sz="0" w:space="0" w:color="auto"/>
      </w:divBdr>
    </w:div>
    <w:div w:id="1551184101">
      <w:bodyDiv w:val="1"/>
      <w:marLeft w:val="0"/>
      <w:marRight w:val="0"/>
      <w:marTop w:val="0"/>
      <w:marBottom w:val="0"/>
      <w:divBdr>
        <w:top w:val="none" w:sz="0" w:space="0" w:color="auto"/>
        <w:left w:val="none" w:sz="0" w:space="0" w:color="auto"/>
        <w:bottom w:val="none" w:sz="0" w:space="0" w:color="auto"/>
        <w:right w:val="none" w:sz="0" w:space="0" w:color="auto"/>
      </w:divBdr>
    </w:div>
    <w:div w:id="1589001732">
      <w:bodyDiv w:val="1"/>
      <w:marLeft w:val="0"/>
      <w:marRight w:val="0"/>
      <w:marTop w:val="0"/>
      <w:marBottom w:val="0"/>
      <w:divBdr>
        <w:top w:val="none" w:sz="0" w:space="0" w:color="auto"/>
        <w:left w:val="none" w:sz="0" w:space="0" w:color="auto"/>
        <w:bottom w:val="none" w:sz="0" w:space="0" w:color="auto"/>
        <w:right w:val="none" w:sz="0" w:space="0" w:color="auto"/>
      </w:divBdr>
    </w:div>
    <w:div w:id="1600289350">
      <w:bodyDiv w:val="1"/>
      <w:marLeft w:val="0"/>
      <w:marRight w:val="0"/>
      <w:marTop w:val="0"/>
      <w:marBottom w:val="0"/>
      <w:divBdr>
        <w:top w:val="none" w:sz="0" w:space="0" w:color="auto"/>
        <w:left w:val="none" w:sz="0" w:space="0" w:color="auto"/>
        <w:bottom w:val="none" w:sz="0" w:space="0" w:color="auto"/>
        <w:right w:val="none" w:sz="0" w:space="0" w:color="auto"/>
      </w:divBdr>
    </w:div>
    <w:div w:id="1613240986">
      <w:bodyDiv w:val="1"/>
      <w:marLeft w:val="0"/>
      <w:marRight w:val="0"/>
      <w:marTop w:val="0"/>
      <w:marBottom w:val="0"/>
      <w:divBdr>
        <w:top w:val="none" w:sz="0" w:space="0" w:color="auto"/>
        <w:left w:val="none" w:sz="0" w:space="0" w:color="auto"/>
        <w:bottom w:val="none" w:sz="0" w:space="0" w:color="auto"/>
        <w:right w:val="none" w:sz="0" w:space="0" w:color="auto"/>
      </w:divBdr>
    </w:div>
    <w:div w:id="1670058571">
      <w:bodyDiv w:val="1"/>
      <w:marLeft w:val="0"/>
      <w:marRight w:val="0"/>
      <w:marTop w:val="0"/>
      <w:marBottom w:val="0"/>
      <w:divBdr>
        <w:top w:val="none" w:sz="0" w:space="0" w:color="auto"/>
        <w:left w:val="none" w:sz="0" w:space="0" w:color="auto"/>
        <w:bottom w:val="none" w:sz="0" w:space="0" w:color="auto"/>
        <w:right w:val="none" w:sz="0" w:space="0" w:color="auto"/>
      </w:divBdr>
    </w:div>
    <w:div w:id="1702440274">
      <w:bodyDiv w:val="1"/>
      <w:marLeft w:val="0"/>
      <w:marRight w:val="0"/>
      <w:marTop w:val="0"/>
      <w:marBottom w:val="0"/>
      <w:divBdr>
        <w:top w:val="none" w:sz="0" w:space="0" w:color="auto"/>
        <w:left w:val="none" w:sz="0" w:space="0" w:color="auto"/>
        <w:bottom w:val="none" w:sz="0" w:space="0" w:color="auto"/>
        <w:right w:val="none" w:sz="0" w:space="0" w:color="auto"/>
      </w:divBdr>
    </w:div>
    <w:div w:id="1797260754">
      <w:bodyDiv w:val="1"/>
      <w:marLeft w:val="0"/>
      <w:marRight w:val="0"/>
      <w:marTop w:val="0"/>
      <w:marBottom w:val="0"/>
      <w:divBdr>
        <w:top w:val="none" w:sz="0" w:space="0" w:color="auto"/>
        <w:left w:val="none" w:sz="0" w:space="0" w:color="auto"/>
        <w:bottom w:val="none" w:sz="0" w:space="0" w:color="auto"/>
        <w:right w:val="none" w:sz="0" w:space="0" w:color="auto"/>
      </w:divBdr>
    </w:div>
    <w:div w:id="1807042449">
      <w:bodyDiv w:val="1"/>
      <w:marLeft w:val="0"/>
      <w:marRight w:val="0"/>
      <w:marTop w:val="0"/>
      <w:marBottom w:val="0"/>
      <w:divBdr>
        <w:top w:val="none" w:sz="0" w:space="0" w:color="auto"/>
        <w:left w:val="none" w:sz="0" w:space="0" w:color="auto"/>
        <w:bottom w:val="none" w:sz="0" w:space="0" w:color="auto"/>
        <w:right w:val="none" w:sz="0" w:space="0" w:color="auto"/>
      </w:divBdr>
    </w:div>
    <w:div w:id="1937246056">
      <w:bodyDiv w:val="1"/>
      <w:marLeft w:val="0"/>
      <w:marRight w:val="0"/>
      <w:marTop w:val="0"/>
      <w:marBottom w:val="0"/>
      <w:divBdr>
        <w:top w:val="none" w:sz="0" w:space="0" w:color="auto"/>
        <w:left w:val="none" w:sz="0" w:space="0" w:color="auto"/>
        <w:bottom w:val="none" w:sz="0" w:space="0" w:color="auto"/>
        <w:right w:val="none" w:sz="0" w:space="0" w:color="auto"/>
      </w:divBdr>
    </w:div>
    <w:div w:id="1941063506">
      <w:bodyDiv w:val="1"/>
      <w:marLeft w:val="0"/>
      <w:marRight w:val="0"/>
      <w:marTop w:val="0"/>
      <w:marBottom w:val="0"/>
      <w:divBdr>
        <w:top w:val="none" w:sz="0" w:space="0" w:color="auto"/>
        <w:left w:val="none" w:sz="0" w:space="0" w:color="auto"/>
        <w:bottom w:val="none" w:sz="0" w:space="0" w:color="auto"/>
        <w:right w:val="none" w:sz="0" w:space="0" w:color="auto"/>
      </w:divBdr>
    </w:div>
    <w:div w:id="1951814734">
      <w:bodyDiv w:val="1"/>
      <w:marLeft w:val="0"/>
      <w:marRight w:val="0"/>
      <w:marTop w:val="0"/>
      <w:marBottom w:val="0"/>
      <w:divBdr>
        <w:top w:val="none" w:sz="0" w:space="0" w:color="auto"/>
        <w:left w:val="none" w:sz="0" w:space="0" w:color="auto"/>
        <w:bottom w:val="none" w:sz="0" w:space="0" w:color="auto"/>
        <w:right w:val="none" w:sz="0" w:space="0" w:color="auto"/>
      </w:divBdr>
    </w:div>
    <w:div w:id="2006978197">
      <w:bodyDiv w:val="1"/>
      <w:marLeft w:val="0"/>
      <w:marRight w:val="0"/>
      <w:marTop w:val="0"/>
      <w:marBottom w:val="0"/>
      <w:divBdr>
        <w:top w:val="none" w:sz="0" w:space="0" w:color="auto"/>
        <w:left w:val="none" w:sz="0" w:space="0" w:color="auto"/>
        <w:bottom w:val="none" w:sz="0" w:space="0" w:color="auto"/>
        <w:right w:val="none" w:sz="0" w:space="0" w:color="auto"/>
      </w:divBdr>
    </w:div>
    <w:div w:id="2041008847">
      <w:bodyDiv w:val="1"/>
      <w:marLeft w:val="0"/>
      <w:marRight w:val="0"/>
      <w:marTop w:val="0"/>
      <w:marBottom w:val="0"/>
      <w:divBdr>
        <w:top w:val="none" w:sz="0" w:space="0" w:color="auto"/>
        <w:left w:val="none" w:sz="0" w:space="0" w:color="auto"/>
        <w:bottom w:val="none" w:sz="0" w:space="0" w:color="auto"/>
        <w:right w:val="none" w:sz="0" w:space="0" w:color="auto"/>
      </w:divBdr>
    </w:div>
    <w:div w:id="206139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9D832-3CC5-417C-86F6-92DC99C7D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2075</Words>
  <Characters>11833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Microsoft account</cp:lastModifiedBy>
  <cp:revision>33</cp:revision>
  <cp:lastPrinted>2025-02-18T16:02:00Z</cp:lastPrinted>
  <dcterms:created xsi:type="dcterms:W3CDTF">2025-02-18T10:38:00Z</dcterms:created>
  <dcterms:modified xsi:type="dcterms:W3CDTF">2026-04-08T15:20:00Z</dcterms:modified>
</cp:coreProperties>
</file>